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613446" w14:textId="7CEEC2A1" w:rsidR="00587305" w:rsidRPr="007D17AA" w:rsidRDefault="007211DC" w:rsidP="00CA3A62">
      <w:pPr>
        <w:jc w:val="both"/>
        <w:rPr>
          <w:rFonts w:eastAsia="Calibri"/>
          <w:b/>
          <w:bCs/>
          <w:lang w:val="en-US"/>
        </w:rPr>
      </w:pPr>
      <w:r w:rsidRPr="007D17AA">
        <w:rPr>
          <w:rFonts w:eastAsia="Calibri"/>
          <w:b/>
          <w:bCs/>
          <w:lang w:val="en-US"/>
        </w:rPr>
        <w:t>Life Cycles and Developmental Origins of Health and Disease (DOHaD)</w:t>
      </w:r>
    </w:p>
    <w:p w14:paraId="6EAD88EE" w14:textId="126B08C7" w:rsidR="007211DC" w:rsidRPr="007D17AA" w:rsidRDefault="007211DC" w:rsidP="00CA3A62">
      <w:pPr>
        <w:jc w:val="both"/>
        <w:rPr>
          <w:rFonts w:eastAsia="Calibri"/>
          <w:lang w:val="en-US"/>
        </w:rPr>
      </w:pPr>
    </w:p>
    <w:p w14:paraId="2F3C6694" w14:textId="77777777" w:rsidR="007211DC" w:rsidRPr="007D17AA" w:rsidRDefault="007211DC" w:rsidP="00CA3A62">
      <w:pPr>
        <w:jc w:val="both"/>
        <w:rPr>
          <w:lang w:val="en-US"/>
        </w:rPr>
      </w:pPr>
    </w:p>
    <w:p w14:paraId="7D4FEEC5" w14:textId="0208AB01" w:rsidR="00C447A1" w:rsidRPr="00D375DB" w:rsidRDefault="007D17AA" w:rsidP="00C447A1">
      <w:pPr>
        <w:jc w:val="both"/>
        <w:rPr>
          <w:b/>
          <w:bCs/>
        </w:rPr>
      </w:pPr>
      <w:proofErr w:type="spellStart"/>
      <w:r w:rsidRPr="00D375DB">
        <w:rPr>
          <w:b/>
          <w:bCs/>
        </w:rPr>
        <w:t>Coordinators</w:t>
      </w:r>
      <w:proofErr w:type="spellEnd"/>
      <w:r w:rsidRPr="00D375DB">
        <w:rPr>
          <w:b/>
          <w:bCs/>
        </w:rPr>
        <w:t>:</w:t>
      </w:r>
    </w:p>
    <w:p w14:paraId="4DF03A12" w14:textId="1199B9AC" w:rsidR="00C71741" w:rsidRPr="00D375DB" w:rsidRDefault="00C447A1" w:rsidP="00BC75CE">
      <w:pPr>
        <w:jc w:val="both"/>
      </w:pPr>
      <w:proofErr w:type="spellStart"/>
      <w:r w:rsidRPr="00D375DB">
        <w:t>Profa</w:t>
      </w:r>
      <w:proofErr w:type="spellEnd"/>
      <w:r w:rsidRPr="00D375DB">
        <w:t xml:space="preserve"> Fabíola Isabel </w:t>
      </w:r>
      <w:proofErr w:type="spellStart"/>
      <w:r w:rsidRPr="00D375DB">
        <w:t>Suano</w:t>
      </w:r>
      <w:proofErr w:type="spellEnd"/>
      <w:r w:rsidRPr="00D375DB">
        <w:t xml:space="preserve"> de Souza</w:t>
      </w:r>
      <w:r w:rsidR="00C71741" w:rsidRPr="00D375DB">
        <w:t xml:space="preserve"> (UNIFESP)</w:t>
      </w:r>
    </w:p>
    <w:p w14:paraId="643627BC" w14:textId="210B7C1C" w:rsidR="00BC75CE" w:rsidRPr="00682B01" w:rsidRDefault="00BC75CE" w:rsidP="00BC75CE">
      <w:pPr>
        <w:jc w:val="both"/>
        <w:rPr>
          <w:lang w:val="en-US"/>
        </w:rPr>
      </w:pPr>
      <w:proofErr w:type="spellStart"/>
      <w:r w:rsidRPr="00682B01">
        <w:rPr>
          <w:lang w:val="en-US"/>
        </w:rPr>
        <w:t>Profa</w:t>
      </w:r>
      <w:proofErr w:type="spellEnd"/>
      <w:r w:rsidRPr="00682B01">
        <w:rPr>
          <w:lang w:val="en-US"/>
        </w:rPr>
        <w:t xml:space="preserve"> Cristiane </w:t>
      </w:r>
      <w:proofErr w:type="spellStart"/>
      <w:r w:rsidRPr="00682B01">
        <w:rPr>
          <w:lang w:val="en-US"/>
        </w:rPr>
        <w:t>Matté</w:t>
      </w:r>
      <w:proofErr w:type="spellEnd"/>
      <w:r w:rsidRPr="00682B01">
        <w:rPr>
          <w:lang w:val="en-US"/>
        </w:rPr>
        <w:t xml:space="preserve"> </w:t>
      </w:r>
      <w:r w:rsidR="00C71741" w:rsidRPr="00682B01">
        <w:rPr>
          <w:lang w:val="en-US"/>
        </w:rPr>
        <w:t>(UFRGS)</w:t>
      </w:r>
    </w:p>
    <w:p w14:paraId="3D51EF3C" w14:textId="77777777" w:rsidR="00A12677" w:rsidRPr="00682B01" w:rsidRDefault="00A12677" w:rsidP="00C447A1">
      <w:pPr>
        <w:jc w:val="both"/>
        <w:rPr>
          <w:b/>
          <w:bCs/>
          <w:lang w:val="en-US"/>
        </w:rPr>
      </w:pPr>
    </w:p>
    <w:p w14:paraId="16F2B802" w14:textId="77777777" w:rsidR="007D17AA" w:rsidRPr="00682B01" w:rsidRDefault="007D17AA" w:rsidP="007211DC">
      <w:pPr>
        <w:pStyle w:val="SemEspaamento"/>
        <w:rPr>
          <w:rFonts w:ascii="Times New Roman" w:eastAsia="Times New Roman" w:hAnsi="Times New Roman" w:cs="Times New Roman"/>
          <w:b/>
          <w:bCs/>
          <w:sz w:val="24"/>
          <w:szCs w:val="24"/>
          <w:lang w:val="en-US" w:eastAsia="pt-BR"/>
        </w:rPr>
      </w:pPr>
      <w:r w:rsidRPr="00682B01">
        <w:rPr>
          <w:rFonts w:ascii="Times New Roman" w:eastAsia="Times New Roman" w:hAnsi="Times New Roman" w:cs="Times New Roman"/>
          <w:b/>
          <w:bCs/>
          <w:sz w:val="24"/>
          <w:szCs w:val="24"/>
          <w:lang w:val="en-US" w:eastAsia="pt-BR"/>
        </w:rPr>
        <w:t>Collaborating professors:</w:t>
      </w:r>
    </w:p>
    <w:p w14:paraId="5D2C5E03" w14:textId="2C1AB085" w:rsidR="007211DC" w:rsidRPr="00D375DB" w:rsidRDefault="007211DC" w:rsidP="007211DC">
      <w:pPr>
        <w:pStyle w:val="SemEspaamento"/>
        <w:rPr>
          <w:rFonts w:ascii="Times New Roman" w:eastAsia="Calibri" w:hAnsi="Times New Roman" w:cs="Times New Roman"/>
          <w:sz w:val="24"/>
          <w:szCs w:val="24"/>
          <w:lang w:eastAsia="pt-BR"/>
        </w:rPr>
      </w:pPr>
      <w:r w:rsidRPr="00D375DB">
        <w:rPr>
          <w:rFonts w:ascii="Times New Roman" w:eastAsia="Calibri" w:hAnsi="Times New Roman" w:cs="Times New Roman"/>
          <w:sz w:val="24"/>
          <w:szCs w:val="24"/>
          <w:lang w:eastAsia="pt-BR"/>
        </w:rPr>
        <w:t>Profa. Ana Elisa Toscano (UFPE)</w:t>
      </w:r>
    </w:p>
    <w:p w14:paraId="107A51AB" w14:textId="77777777" w:rsidR="0046418C" w:rsidRPr="00D375DB" w:rsidRDefault="0046418C" w:rsidP="0046418C">
      <w:pPr>
        <w:jc w:val="both"/>
      </w:pPr>
      <w:r w:rsidRPr="0046418C">
        <w:t xml:space="preserve">Prof. Bernardo </w:t>
      </w:r>
      <w:proofErr w:type="spellStart"/>
      <w:r w:rsidRPr="0046418C">
        <w:t>Krause</w:t>
      </w:r>
      <w:proofErr w:type="spellEnd"/>
      <w:r w:rsidRPr="0046418C">
        <w:t xml:space="preserve"> (</w:t>
      </w:r>
      <w:proofErr w:type="spellStart"/>
      <w:r w:rsidRPr="0046418C">
        <w:rPr>
          <w:color w:val="212121"/>
          <w:shd w:val="clear" w:color="auto" w:fill="FFFFFF"/>
        </w:rPr>
        <w:t>Universidad</w:t>
      </w:r>
      <w:proofErr w:type="spellEnd"/>
      <w:r w:rsidRPr="0046418C">
        <w:rPr>
          <w:color w:val="212121"/>
          <w:shd w:val="clear" w:color="auto" w:fill="FFFFFF"/>
        </w:rPr>
        <w:t xml:space="preserve"> de O''</w:t>
      </w:r>
      <w:proofErr w:type="spellStart"/>
      <w:r w:rsidRPr="0046418C">
        <w:rPr>
          <w:color w:val="212121"/>
          <w:shd w:val="clear" w:color="auto" w:fill="FFFFFF"/>
        </w:rPr>
        <w:t>Higgins</w:t>
      </w:r>
      <w:proofErr w:type="spellEnd"/>
      <w:r w:rsidRPr="0046418C">
        <w:rPr>
          <w:color w:val="212121"/>
          <w:shd w:val="clear" w:color="auto" w:fill="FFFFFF"/>
        </w:rPr>
        <w:t>, Chile</w:t>
      </w:r>
      <w:r w:rsidRPr="0046418C">
        <w:t>)</w:t>
      </w:r>
    </w:p>
    <w:p w14:paraId="126AABDB" w14:textId="77777777" w:rsidR="007211DC" w:rsidRPr="00D375DB" w:rsidRDefault="007211DC" w:rsidP="007211DC">
      <w:pPr>
        <w:pStyle w:val="SemEspaamento"/>
        <w:rPr>
          <w:rFonts w:ascii="Times New Roman" w:eastAsia="Calibri" w:hAnsi="Times New Roman" w:cs="Times New Roman"/>
          <w:sz w:val="24"/>
          <w:szCs w:val="24"/>
          <w:lang w:eastAsia="pt-BR"/>
        </w:rPr>
      </w:pPr>
      <w:r w:rsidRPr="00D375DB">
        <w:rPr>
          <w:rFonts w:ascii="Times New Roman" w:eastAsia="Calibri" w:hAnsi="Times New Roman" w:cs="Times New Roman"/>
          <w:sz w:val="24"/>
          <w:szCs w:val="24"/>
          <w:lang w:eastAsia="pt-BR"/>
        </w:rPr>
        <w:t xml:space="preserve">Profa. Carla </w:t>
      </w:r>
      <w:proofErr w:type="spellStart"/>
      <w:r w:rsidRPr="00D375DB">
        <w:rPr>
          <w:rFonts w:ascii="Times New Roman" w:eastAsia="Calibri" w:hAnsi="Times New Roman" w:cs="Times New Roman"/>
          <w:sz w:val="24"/>
          <w:szCs w:val="24"/>
          <w:lang w:eastAsia="pt-BR"/>
        </w:rPr>
        <w:t>Dalmaz</w:t>
      </w:r>
      <w:proofErr w:type="spellEnd"/>
      <w:r w:rsidRPr="00D375DB">
        <w:rPr>
          <w:rFonts w:ascii="Times New Roman" w:eastAsia="Calibri" w:hAnsi="Times New Roman" w:cs="Times New Roman"/>
          <w:sz w:val="24"/>
          <w:szCs w:val="24"/>
          <w:lang w:eastAsia="pt-BR"/>
        </w:rPr>
        <w:t xml:space="preserve"> (UFRGS)</w:t>
      </w:r>
    </w:p>
    <w:p w14:paraId="214FA323" w14:textId="77777777" w:rsidR="007211DC" w:rsidRPr="00D375DB" w:rsidRDefault="007211DC" w:rsidP="007211DC">
      <w:pPr>
        <w:pStyle w:val="SemEspaamento"/>
        <w:rPr>
          <w:rFonts w:ascii="Times New Roman" w:eastAsia="Calibri" w:hAnsi="Times New Roman" w:cs="Times New Roman"/>
          <w:sz w:val="24"/>
          <w:szCs w:val="24"/>
          <w:lang w:eastAsia="pt-BR"/>
        </w:rPr>
      </w:pPr>
      <w:r w:rsidRPr="00D375DB">
        <w:rPr>
          <w:rFonts w:ascii="Times New Roman" w:eastAsia="Calibri" w:hAnsi="Times New Roman" w:cs="Times New Roman"/>
          <w:sz w:val="24"/>
          <w:szCs w:val="24"/>
          <w:lang w:eastAsia="pt-BR"/>
        </w:rPr>
        <w:t xml:space="preserve">Profa. Carol Virgínia </w:t>
      </w:r>
      <w:proofErr w:type="spellStart"/>
      <w:r w:rsidRPr="00D375DB">
        <w:rPr>
          <w:rFonts w:ascii="Times New Roman" w:eastAsia="Calibri" w:hAnsi="Times New Roman" w:cs="Times New Roman"/>
          <w:sz w:val="24"/>
          <w:szCs w:val="24"/>
          <w:lang w:eastAsia="pt-BR"/>
        </w:rPr>
        <w:t>Gões</w:t>
      </w:r>
      <w:proofErr w:type="spellEnd"/>
      <w:r w:rsidRPr="00D375DB">
        <w:rPr>
          <w:rFonts w:ascii="Times New Roman" w:eastAsia="Calibri" w:hAnsi="Times New Roman" w:cs="Times New Roman"/>
          <w:sz w:val="24"/>
          <w:szCs w:val="24"/>
          <w:lang w:eastAsia="pt-BR"/>
        </w:rPr>
        <w:t xml:space="preserve"> Leandro (UFPE)</w:t>
      </w:r>
    </w:p>
    <w:p w14:paraId="0732407F" w14:textId="77777777" w:rsidR="007211DC" w:rsidRPr="00D375DB" w:rsidRDefault="007211DC" w:rsidP="007211DC">
      <w:pPr>
        <w:pStyle w:val="SemEspaamento"/>
        <w:rPr>
          <w:rFonts w:ascii="Times New Roman" w:eastAsia="Calibri" w:hAnsi="Times New Roman" w:cs="Times New Roman"/>
          <w:sz w:val="24"/>
          <w:szCs w:val="24"/>
          <w:lang w:eastAsia="pt-BR"/>
        </w:rPr>
      </w:pPr>
      <w:r w:rsidRPr="00D375DB">
        <w:rPr>
          <w:rFonts w:ascii="Times New Roman" w:eastAsia="Calibri" w:hAnsi="Times New Roman" w:cs="Times New Roman"/>
          <w:sz w:val="24"/>
          <w:szCs w:val="24"/>
          <w:lang w:eastAsia="pt-BR"/>
        </w:rPr>
        <w:t xml:space="preserve">Profa. Cristiane </w:t>
      </w:r>
      <w:proofErr w:type="spellStart"/>
      <w:r w:rsidRPr="00D375DB">
        <w:rPr>
          <w:rFonts w:ascii="Times New Roman" w:eastAsia="Calibri" w:hAnsi="Times New Roman" w:cs="Times New Roman"/>
          <w:sz w:val="24"/>
          <w:szCs w:val="24"/>
          <w:lang w:eastAsia="pt-BR"/>
        </w:rPr>
        <w:t>Kochi</w:t>
      </w:r>
      <w:proofErr w:type="spellEnd"/>
      <w:r w:rsidRPr="00D375DB">
        <w:rPr>
          <w:rFonts w:ascii="Times New Roman" w:eastAsia="Calibri" w:hAnsi="Times New Roman" w:cs="Times New Roman"/>
          <w:sz w:val="24"/>
          <w:szCs w:val="24"/>
          <w:lang w:eastAsia="pt-BR"/>
        </w:rPr>
        <w:t xml:space="preserve"> (Faculdade Medicina da Santa Casa SP) </w:t>
      </w:r>
    </w:p>
    <w:p w14:paraId="07DCF080" w14:textId="77777777" w:rsidR="00C144AB" w:rsidRPr="00C144AB" w:rsidRDefault="00C144AB" w:rsidP="00C144AB">
      <w:pPr>
        <w:jc w:val="both"/>
      </w:pPr>
      <w:r w:rsidRPr="00C144AB">
        <w:t xml:space="preserve">Profa. Elena </w:t>
      </w:r>
      <w:proofErr w:type="spellStart"/>
      <w:r w:rsidRPr="00C144AB">
        <w:t>Zambrano</w:t>
      </w:r>
      <w:proofErr w:type="spellEnd"/>
      <w:r w:rsidRPr="00C144AB">
        <w:t xml:space="preserve"> (Instituto Nacional de </w:t>
      </w:r>
      <w:proofErr w:type="spellStart"/>
      <w:r w:rsidRPr="00C144AB">
        <w:t>Ciencias</w:t>
      </w:r>
      <w:proofErr w:type="spellEnd"/>
      <w:r w:rsidRPr="00C144AB">
        <w:t xml:space="preserve"> Médicas y </w:t>
      </w:r>
      <w:proofErr w:type="spellStart"/>
      <w:r w:rsidRPr="00C144AB">
        <w:t>Nutrición</w:t>
      </w:r>
      <w:proofErr w:type="spellEnd"/>
      <w:r w:rsidRPr="00C144AB">
        <w:t xml:space="preserve"> Salvador </w:t>
      </w:r>
      <w:proofErr w:type="spellStart"/>
      <w:r w:rsidRPr="00C144AB">
        <w:t>Zubirán</w:t>
      </w:r>
      <w:proofErr w:type="spellEnd"/>
      <w:r w:rsidRPr="00C144AB">
        <w:t xml:space="preserve">, </w:t>
      </w:r>
      <w:proofErr w:type="spellStart"/>
      <w:r w:rsidRPr="00C144AB">
        <w:t>Ciudad</w:t>
      </w:r>
      <w:proofErr w:type="spellEnd"/>
      <w:r w:rsidRPr="00C144AB">
        <w:t xml:space="preserve"> de México, México)</w:t>
      </w:r>
    </w:p>
    <w:p w14:paraId="2CB9B558" w14:textId="77777777" w:rsidR="007211DC" w:rsidRPr="00D375DB" w:rsidRDefault="007211DC" w:rsidP="007211DC">
      <w:pPr>
        <w:pStyle w:val="SemEspaamento"/>
        <w:rPr>
          <w:rFonts w:ascii="Times New Roman" w:eastAsia="Calibri" w:hAnsi="Times New Roman" w:cs="Times New Roman"/>
          <w:sz w:val="24"/>
          <w:szCs w:val="24"/>
          <w:lang w:eastAsia="pt-BR"/>
        </w:rPr>
      </w:pPr>
      <w:r w:rsidRPr="00682B01">
        <w:rPr>
          <w:rFonts w:ascii="Times New Roman" w:eastAsia="Calibri" w:hAnsi="Times New Roman" w:cs="Times New Roman"/>
          <w:sz w:val="24"/>
          <w:szCs w:val="24"/>
          <w:lang w:eastAsia="pt-BR"/>
        </w:rPr>
        <w:t xml:space="preserve">Profa. Elsa </w:t>
      </w:r>
      <w:proofErr w:type="spellStart"/>
      <w:r w:rsidRPr="00682B01">
        <w:rPr>
          <w:rFonts w:ascii="Times New Roman" w:eastAsia="Calibri" w:hAnsi="Times New Roman" w:cs="Times New Roman"/>
          <w:sz w:val="24"/>
          <w:szCs w:val="24"/>
          <w:lang w:eastAsia="pt-BR"/>
        </w:rPr>
        <w:t>Giugliani</w:t>
      </w:r>
      <w:proofErr w:type="spellEnd"/>
      <w:r w:rsidRPr="00682B01">
        <w:rPr>
          <w:rFonts w:ascii="Times New Roman" w:eastAsia="Calibri" w:hAnsi="Times New Roman" w:cs="Times New Roman"/>
          <w:sz w:val="24"/>
          <w:szCs w:val="24"/>
          <w:lang w:eastAsia="pt-BR"/>
        </w:rPr>
        <w:t xml:space="preserve"> (HCPA/UFRGS)</w:t>
      </w:r>
    </w:p>
    <w:p w14:paraId="6B6EC09D" w14:textId="77777777" w:rsidR="007211DC" w:rsidRPr="00D375DB" w:rsidRDefault="007211DC" w:rsidP="007211DC">
      <w:pPr>
        <w:pStyle w:val="SemEspaamento"/>
        <w:rPr>
          <w:rFonts w:ascii="Times New Roman" w:eastAsia="Calibri" w:hAnsi="Times New Roman" w:cs="Times New Roman"/>
          <w:sz w:val="24"/>
          <w:szCs w:val="24"/>
          <w:lang w:eastAsia="pt-BR"/>
        </w:rPr>
      </w:pPr>
      <w:proofErr w:type="spellStart"/>
      <w:r w:rsidRPr="00D375DB">
        <w:rPr>
          <w:rFonts w:ascii="Times New Roman" w:eastAsia="Calibri" w:hAnsi="Times New Roman" w:cs="Times New Roman"/>
          <w:sz w:val="24"/>
          <w:szCs w:val="24"/>
          <w:lang w:eastAsia="pt-BR"/>
        </w:rPr>
        <w:t>Profa</w:t>
      </w:r>
      <w:proofErr w:type="spellEnd"/>
      <w:r w:rsidRPr="00D375DB">
        <w:rPr>
          <w:rFonts w:ascii="Times New Roman" w:eastAsia="Calibri" w:hAnsi="Times New Roman" w:cs="Times New Roman"/>
          <w:sz w:val="24"/>
          <w:szCs w:val="24"/>
          <w:lang w:eastAsia="pt-BR"/>
        </w:rPr>
        <w:t xml:space="preserve"> Fabíola Isabel </w:t>
      </w:r>
      <w:proofErr w:type="spellStart"/>
      <w:r w:rsidRPr="00D375DB">
        <w:rPr>
          <w:rFonts w:ascii="Times New Roman" w:eastAsia="Calibri" w:hAnsi="Times New Roman" w:cs="Times New Roman"/>
          <w:sz w:val="24"/>
          <w:szCs w:val="24"/>
          <w:lang w:eastAsia="pt-BR"/>
        </w:rPr>
        <w:t>Suano</w:t>
      </w:r>
      <w:proofErr w:type="spellEnd"/>
      <w:r w:rsidRPr="00D375DB">
        <w:rPr>
          <w:rFonts w:ascii="Times New Roman" w:eastAsia="Calibri" w:hAnsi="Times New Roman" w:cs="Times New Roman"/>
          <w:sz w:val="24"/>
          <w:szCs w:val="24"/>
          <w:lang w:eastAsia="pt-BR"/>
        </w:rPr>
        <w:t xml:space="preserve"> de Souza (UNIFESP)</w:t>
      </w:r>
    </w:p>
    <w:p w14:paraId="12E04A76" w14:textId="77777777" w:rsidR="007211DC" w:rsidRPr="00D375DB" w:rsidRDefault="007211DC" w:rsidP="007211DC">
      <w:pPr>
        <w:pStyle w:val="SemEspaamento"/>
        <w:rPr>
          <w:rFonts w:ascii="Times New Roman" w:eastAsia="Calibri" w:hAnsi="Times New Roman" w:cs="Times New Roman"/>
          <w:sz w:val="24"/>
          <w:szCs w:val="24"/>
          <w:lang w:eastAsia="pt-BR"/>
        </w:rPr>
      </w:pPr>
      <w:r w:rsidRPr="00D375DB">
        <w:rPr>
          <w:rFonts w:ascii="Times New Roman" w:eastAsia="Calibri" w:hAnsi="Times New Roman" w:cs="Times New Roman"/>
          <w:sz w:val="24"/>
          <w:szCs w:val="24"/>
          <w:lang w:eastAsia="pt-BR"/>
        </w:rPr>
        <w:t>Profa. Gloria Barbosa-</w:t>
      </w:r>
      <w:proofErr w:type="spellStart"/>
      <w:r w:rsidRPr="00D375DB">
        <w:rPr>
          <w:rFonts w:ascii="Times New Roman" w:eastAsia="Calibri" w:hAnsi="Times New Roman" w:cs="Times New Roman"/>
          <w:sz w:val="24"/>
          <w:szCs w:val="24"/>
          <w:lang w:eastAsia="pt-BR"/>
        </w:rPr>
        <w:t>Sabanero</w:t>
      </w:r>
      <w:proofErr w:type="spellEnd"/>
      <w:r w:rsidRPr="00D375DB">
        <w:rPr>
          <w:rFonts w:ascii="Times New Roman" w:eastAsia="Calibri" w:hAnsi="Times New Roman" w:cs="Times New Roman"/>
          <w:sz w:val="24"/>
          <w:szCs w:val="24"/>
          <w:lang w:eastAsia="pt-BR"/>
        </w:rPr>
        <w:t xml:space="preserve"> (</w:t>
      </w:r>
      <w:proofErr w:type="spellStart"/>
      <w:r w:rsidRPr="00D375DB">
        <w:rPr>
          <w:rFonts w:ascii="Times New Roman" w:eastAsia="Calibri" w:hAnsi="Times New Roman" w:cs="Times New Roman"/>
          <w:sz w:val="24"/>
          <w:szCs w:val="24"/>
          <w:lang w:eastAsia="pt-BR"/>
        </w:rPr>
        <w:t>University</w:t>
      </w:r>
      <w:proofErr w:type="spellEnd"/>
      <w:r w:rsidRPr="00D375DB">
        <w:rPr>
          <w:rFonts w:ascii="Times New Roman" w:eastAsia="Calibri" w:hAnsi="Times New Roman" w:cs="Times New Roman"/>
          <w:sz w:val="24"/>
          <w:szCs w:val="24"/>
          <w:lang w:eastAsia="pt-BR"/>
        </w:rPr>
        <w:t xml:space="preserve"> </w:t>
      </w:r>
      <w:proofErr w:type="spellStart"/>
      <w:r w:rsidRPr="00D375DB">
        <w:rPr>
          <w:rFonts w:ascii="Times New Roman" w:eastAsia="Calibri" w:hAnsi="Times New Roman" w:cs="Times New Roman"/>
          <w:sz w:val="24"/>
          <w:szCs w:val="24"/>
          <w:lang w:eastAsia="pt-BR"/>
        </w:rPr>
        <w:t>of</w:t>
      </w:r>
      <w:proofErr w:type="spellEnd"/>
      <w:r w:rsidRPr="00D375DB">
        <w:rPr>
          <w:rFonts w:ascii="Times New Roman" w:eastAsia="Calibri" w:hAnsi="Times New Roman" w:cs="Times New Roman"/>
          <w:sz w:val="24"/>
          <w:szCs w:val="24"/>
          <w:lang w:eastAsia="pt-BR"/>
        </w:rPr>
        <w:t xml:space="preserve"> </w:t>
      </w:r>
      <w:proofErr w:type="spellStart"/>
      <w:r w:rsidRPr="00D375DB">
        <w:rPr>
          <w:rFonts w:ascii="Times New Roman" w:eastAsia="Calibri" w:hAnsi="Times New Roman" w:cs="Times New Roman"/>
          <w:sz w:val="24"/>
          <w:szCs w:val="24"/>
          <w:lang w:eastAsia="pt-BR"/>
        </w:rPr>
        <w:t>Guanajuato</w:t>
      </w:r>
      <w:proofErr w:type="spellEnd"/>
      <w:r w:rsidRPr="00D375DB">
        <w:rPr>
          <w:rFonts w:ascii="Times New Roman" w:eastAsia="Calibri" w:hAnsi="Times New Roman" w:cs="Times New Roman"/>
          <w:sz w:val="24"/>
          <w:szCs w:val="24"/>
          <w:lang w:eastAsia="pt-BR"/>
        </w:rPr>
        <w:t xml:space="preserve">, </w:t>
      </w:r>
      <w:proofErr w:type="spellStart"/>
      <w:r w:rsidRPr="00D375DB">
        <w:rPr>
          <w:rFonts w:ascii="Times New Roman" w:eastAsia="Calibri" w:hAnsi="Times New Roman" w:cs="Times New Roman"/>
          <w:sz w:val="24"/>
          <w:szCs w:val="24"/>
          <w:lang w:eastAsia="pt-BR"/>
        </w:rPr>
        <w:t>Mexico</w:t>
      </w:r>
      <w:proofErr w:type="spellEnd"/>
      <w:r w:rsidRPr="00D375DB">
        <w:rPr>
          <w:rFonts w:ascii="Times New Roman" w:eastAsia="Calibri" w:hAnsi="Times New Roman" w:cs="Times New Roman"/>
          <w:sz w:val="24"/>
          <w:szCs w:val="24"/>
          <w:lang w:eastAsia="pt-BR"/>
        </w:rPr>
        <w:t>)</w:t>
      </w:r>
    </w:p>
    <w:p w14:paraId="41955B6C" w14:textId="77777777" w:rsidR="007211DC" w:rsidRPr="00D375DB" w:rsidRDefault="007211DC" w:rsidP="007211DC">
      <w:pPr>
        <w:pStyle w:val="SemEspaamento"/>
        <w:rPr>
          <w:rFonts w:ascii="Times New Roman" w:eastAsia="Calibri" w:hAnsi="Times New Roman" w:cs="Times New Roman"/>
          <w:sz w:val="24"/>
          <w:szCs w:val="24"/>
          <w:lang w:eastAsia="pt-BR"/>
        </w:rPr>
      </w:pPr>
      <w:r w:rsidRPr="00C23C64">
        <w:rPr>
          <w:rFonts w:ascii="Times New Roman" w:eastAsia="Calibri" w:hAnsi="Times New Roman" w:cs="Times New Roman"/>
          <w:sz w:val="24"/>
          <w:szCs w:val="24"/>
          <w:lang w:eastAsia="pt-BR"/>
        </w:rPr>
        <w:t xml:space="preserve">Profa. Maria Cristina Caetano </w:t>
      </w:r>
      <w:proofErr w:type="spellStart"/>
      <w:r w:rsidRPr="00C23C64">
        <w:rPr>
          <w:rFonts w:ascii="Times New Roman" w:eastAsia="Calibri" w:hAnsi="Times New Roman" w:cs="Times New Roman"/>
          <w:sz w:val="24"/>
          <w:szCs w:val="24"/>
          <w:lang w:eastAsia="pt-BR"/>
        </w:rPr>
        <w:t>Kuschnir</w:t>
      </w:r>
      <w:proofErr w:type="spellEnd"/>
      <w:r w:rsidRPr="00C23C64">
        <w:rPr>
          <w:rFonts w:ascii="Times New Roman" w:eastAsia="Calibri" w:hAnsi="Times New Roman" w:cs="Times New Roman"/>
          <w:sz w:val="24"/>
          <w:szCs w:val="24"/>
          <w:lang w:eastAsia="pt-BR"/>
        </w:rPr>
        <w:t xml:space="preserve"> (UERJ)</w:t>
      </w:r>
    </w:p>
    <w:p w14:paraId="19E10DD0" w14:textId="72AF8698" w:rsidR="007211DC" w:rsidRPr="00D375DB" w:rsidRDefault="007211DC" w:rsidP="007211DC">
      <w:pPr>
        <w:pStyle w:val="SemEspaamento"/>
        <w:rPr>
          <w:rFonts w:ascii="Times New Roman" w:eastAsia="Calibri" w:hAnsi="Times New Roman" w:cs="Times New Roman"/>
          <w:sz w:val="24"/>
          <w:szCs w:val="24"/>
          <w:lang w:eastAsia="pt-BR"/>
        </w:rPr>
      </w:pPr>
      <w:r w:rsidRPr="00EE1703">
        <w:rPr>
          <w:rFonts w:ascii="Times New Roman" w:eastAsia="Calibri" w:hAnsi="Times New Roman" w:cs="Times New Roman"/>
          <w:sz w:val="24"/>
          <w:szCs w:val="24"/>
          <w:lang w:eastAsia="pt-BR"/>
        </w:rPr>
        <w:t xml:space="preserve">Profa. Maria Luiza </w:t>
      </w:r>
      <w:proofErr w:type="spellStart"/>
      <w:r w:rsidRPr="00EE1703">
        <w:rPr>
          <w:rFonts w:ascii="Times New Roman" w:eastAsia="Calibri" w:hAnsi="Times New Roman" w:cs="Times New Roman"/>
          <w:sz w:val="24"/>
          <w:szCs w:val="24"/>
          <w:lang w:eastAsia="pt-BR"/>
        </w:rPr>
        <w:t>Lazo</w:t>
      </w:r>
      <w:proofErr w:type="spellEnd"/>
      <w:r w:rsidRPr="00EE1703">
        <w:rPr>
          <w:rFonts w:ascii="Times New Roman" w:eastAsia="Calibri" w:hAnsi="Times New Roman" w:cs="Times New Roman"/>
          <w:sz w:val="24"/>
          <w:szCs w:val="24"/>
          <w:lang w:eastAsia="pt-BR"/>
        </w:rPr>
        <w:t xml:space="preserve"> de </w:t>
      </w:r>
      <w:proofErr w:type="spellStart"/>
      <w:r w:rsidRPr="00EE1703">
        <w:rPr>
          <w:rFonts w:ascii="Times New Roman" w:eastAsia="Calibri" w:hAnsi="Times New Roman" w:cs="Times New Roman"/>
          <w:sz w:val="24"/>
          <w:szCs w:val="24"/>
          <w:lang w:eastAsia="pt-BR"/>
        </w:rPr>
        <w:t>la</w:t>
      </w:r>
      <w:proofErr w:type="spellEnd"/>
      <w:r w:rsidRPr="00EE1703">
        <w:rPr>
          <w:rFonts w:ascii="Times New Roman" w:eastAsia="Calibri" w:hAnsi="Times New Roman" w:cs="Times New Roman"/>
          <w:sz w:val="24"/>
          <w:szCs w:val="24"/>
          <w:lang w:eastAsia="pt-BR"/>
        </w:rPr>
        <w:t xml:space="preserve"> Vega </w:t>
      </w:r>
      <w:proofErr w:type="spellStart"/>
      <w:r w:rsidRPr="00EE1703">
        <w:rPr>
          <w:rFonts w:ascii="Times New Roman" w:eastAsia="Calibri" w:hAnsi="Times New Roman" w:cs="Times New Roman"/>
          <w:sz w:val="24"/>
          <w:szCs w:val="24"/>
          <w:lang w:eastAsia="pt-BR"/>
        </w:rPr>
        <w:t>Monroy</w:t>
      </w:r>
      <w:proofErr w:type="spellEnd"/>
      <w:r w:rsidRPr="00EE1703">
        <w:rPr>
          <w:rFonts w:ascii="Times New Roman" w:eastAsia="Calibri" w:hAnsi="Times New Roman" w:cs="Times New Roman"/>
          <w:sz w:val="24"/>
          <w:szCs w:val="24"/>
          <w:lang w:eastAsia="pt-BR"/>
        </w:rPr>
        <w:t xml:space="preserve"> (</w:t>
      </w:r>
      <w:proofErr w:type="spellStart"/>
      <w:r w:rsidRPr="00EE1703">
        <w:rPr>
          <w:rFonts w:ascii="Times New Roman" w:eastAsia="Calibri" w:hAnsi="Times New Roman" w:cs="Times New Roman"/>
          <w:sz w:val="24"/>
          <w:szCs w:val="24"/>
          <w:lang w:eastAsia="pt-BR"/>
        </w:rPr>
        <w:t>University</w:t>
      </w:r>
      <w:proofErr w:type="spellEnd"/>
      <w:r w:rsidRPr="00EE1703">
        <w:rPr>
          <w:rFonts w:ascii="Times New Roman" w:eastAsia="Calibri" w:hAnsi="Times New Roman" w:cs="Times New Roman"/>
          <w:sz w:val="24"/>
          <w:szCs w:val="24"/>
          <w:lang w:eastAsia="pt-BR"/>
        </w:rPr>
        <w:t xml:space="preserve"> </w:t>
      </w:r>
      <w:proofErr w:type="spellStart"/>
      <w:r w:rsidRPr="00EE1703">
        <w:rPr>
          <w:rFonts w:ascii="Times New Roman" w:eastAsia="Calibri" w:hAnsi="Times New Roman" w:cs="Times New Roman"/>
          <w:sz w:val="24"/>
          <w:szCs w:val="24"/>
          <w:lang w:eastAsia="pt-BR"/>
        </w:rPr>
        <w:t>of</w:t>
      </w:r>
      <w:proofErr w:type="spellEnd"/>
      <w:r w:rsidRPr="00EE1703">
        <w:rPr>
          <w:rFonts w:ascii="Times New Roman" w:eastAsia="Calibri" w:hAnsi="Times New Roman" w:cs="Times New Roman"/>
          <w:sz w:val="24"/>
          <w:szCs w:val="24"/>
          <w:lang w:eastAsia="pt-BR"/>
        </w:rPr>
        <w:t xml:space="preserve"> </w:t>
      </w:r>
      <w:proofErr w:type="spellStart"/>
      <w:r w:rsidRPr="00EE1703">
        <w:rPr>
          <w:rFonts w:ascii="Times New Roman" w:eastAsia="Calibri" w:hAnsi="Times New Roman" w:cs="Times New Roman"/>
          <w:sz w:val="24"/>
          <w:szCs w:val="24"/>
          <w:lang w:eastAsia="pt-BR"/>
        </w:rPr>
        <w:t>Guanajuato</w:t>
      </w:r>
      <w:proofErr w:type="spellEnd"/>
      <w:r w:rsidRPr="00EE1703">
        <w:rPr>
          <w:rFonts w:ascii="Times New Roman" w:eastAsia="Calibri" w:hAnsi="Times New Roman" w:cs="Times New Roman"/>
          <w:sz w:val="24"/>
          <w:szCs w:val="24"/>
          <w:lang w:eastAsia="pt-BR"/>
        </w:rPr>
        <w:t xml:space="preserve">, </w:t>
      </w:r>
      <w:proofErr w:type="spellStart"/>
      <w:r w:rsidRPr="00EE1703">
        <w:rPr>
          <w:rFonts w:ascii="Times New Roman" w:eastAsia="Calibri" w:hAnsi="Times New Roman" w:cs="Times New Roman"/>
          <w:sz w:val="24"/>
          <w:szCs w:val="24"/>
          <w:lang w:eastAsia="pt-BR"/>
        </w:rPr>
        <w:t>Mexico</w:t>
      </w:r>
      <w:proofErr w:type="spellEnd"/>
      <w:r w:rsidRPr="00EE1703">
        <w:rPr>
          <w:rFonts w:ascii="Times New Roman" w:eastAsia="Calibri" w:hAnsi="Times New Roman" w:cs="Times New Roman"/>
          <w:sz w:val="24"/>
          <w:szCs w:val="24"/>
          <w:lang w:eastAsia="pt-BR"/>
        </w:rPr>
        <w:t>)</w:t>
      </w:r>
    </w:p>
    <w:p w14:paraId="69DB944A" w14:textId="77777777" w:rsidR="007211DC" w:rsidRPr="00D375DB" w:rsidRDefault="007211DC" w:rsidP="007211DC">
      <w:pPr>
        <w:pStyle w:val="SemEspaamento"/>
        <w:rPr>
          <w:rFonts w:ascii="Times New Roman" w:eastAsia="Calibri" w:hAnsi="Times New Roman" w:cs="Times New Roman"/>
          <w:sz w:val="24"/>
          <w:szCs w:val="24"/>
          <w:lang w:eastAsia="pt-BR"/>
        </w:rPr>
      </w:pPr>
      <w:r w:rsidRPr="00D2159A">
        <w:rPr>
          <w:rFonts w:ascii="Times New Roman" w:eastAsia="Calibri" w:hAnsi="Times New Roman" w:cs="Times New Roman"/>
          <w:sz w:val="24"/>
          <w:szCs w:val="24"/>
          <w:lang w:eastAsia="pt-BR"/>
        </w:rPr>
        <w:t xml:space="preserve">Profa. Maria </w:t>
      </w:r>
      <w:proofErr w:type="spellStart"/>
      <w:r w:rsidRPr="00D2159A">
        <w:rPr>
          <w:rFonts w:ascii="Times New Roman" w:eastAsia="Calibri" w:hAnsi="Times New Roman" w:cs="Times New Roman"/>
          <w:sz w:val="24"/>
          <w:szCs w:val="24"/>
          <w:lang w:eastAsia="pt-BR"/>
        </w:rPr>
        <w:t>Wany</w:t>
      </w:r>
      <w:proofErr w:type="spellEnd"/>
      <w:r w:rsidRPr="00D2159A">
        <w:rPr>
          <w:rFonts w:ascii="Times New Roman" w:eastAsia="Calibri" w:hAnsi="Times New Roman" w:cs="Times New Roman"/>
          <w:sz w:val="24"/>
          <w:szCs w:val="24"/>
          <w:lang w:eastAsia="pt-BR"/>
        </w:rPr>
        <w:t xml:space="preserve"> Louzada </w:t>
      </w:r>
      <w:proofErr w:type="spellStart"/>
      <w:r w:rsidRPr="00D2159A">
        <w:rPr>
          <w:rFonts w:ascii="Times New Roman" w:eastAsia="Calibri" w:hAnsi="Times New Roman" w:cs="Times New Roman"/>
          <w:sz w:val="24"/>
          <w:szCs w:val="24"/>
          <w:lang w:eastAsia="pt-BR"/>
        </w:rPr>
        <w:t>Strufaldi</w:t>
      </w:r>
      <w:proofErr w:type="spellEnd"/>
      <w:r w:rsidRPr="00D2159A">
        <w:rPr>
          <w:rFonts w:ascii="Times New Roman" w:eastAsia="Calibri" w:hAnsi="Times New Roman" w:cs="Times New Roman"/>
          <w:sz w:val="24"/>
          <w:szCs w:val="24"/>
          <w:lang w:eastAsia="pt-BR"/>
        </w:rPr>
        <w:t xml:space="preserve"> (UNIFESP)</w:t>
      </w:r>
    </w:p>
    <w:p w14:paraId="27D4CFC6" w14:textId="77777777" w:rsidR="007211DC" w:rsidRPr="007D17AA" w:rsidRDefault="007211DC" w:rsidP="007211DC">
      <w:pPr>
        <w:pStyle w:val="SemEspaamento"/>
        <w:rPr>
          <w:rFonts w:ascii="Times New Roman" w:eastAsia="Calibri" w:hAnsi="Times New Roman" w:cs="Times New Roman"/>
          <w:sz w:val="24"/>
          <w:szCs w:val="24"/>
          <w:lang w:val="en-US" w:eastAsia="pt-BR"/>
        </w:rPr>
      </w:pPr>
      <w:proofErr w:type="spellStart"/>
      <w:r w:rsidRPr="007D17AA">
        <w:rPr>
          <w:rFonts w:ascii="Times New Roman" w:eastAsia="Calibri" w:hAnsi="Times New Roman" w:cs="Times New Roman"/>
          <w:sz w:val="24"/>
          <w:szCs w:val="24"/>
          <w:lang w:val="en-US" w:eastAsia="pt-BR"/>
        </w:rPr>
        <w:t>Profa</w:t>
      </w:r>
      <w:proofErr w:type="spellEnd"/>
      <w:r w:rsidRPr="007D17AA">
        <w:rPr>
          <w:rFonts w:ascii="Times New Roman" w:eastAsia="Calibri" w:hAnsi="Times New Roman" w:cs="Times New Roman"/>
          <w:sz w:val="24"/>
          <w:szCs w:val="24"/>
          <w:lang w:val="en-US" w:eastAsia="pt-BR"/>
        </w:rPr>
        <w:t xml:space="preserve">. Michele Monroy-Valle (University of Saskatchewan, </w:t>
      </w:r>
      <w:proofErr w:type="spellStart"/>
      <w:r w:rsidRPr="007D17AA">
        <w:rPr>
          <w:rFonts w:ascii="Times New Roman" w:eastAsia="Calibri" w:hAnsi="Times New Roman" w:cs="Times New Roman"/>
          <w:sz w:val="24"/>
          <w:szCs w:val="24"/>
          <w:lang w:val="en-US" w:eastAsia="pt-BR"/>
        </w:rPr>
        <w:t>Canadá</w:t>
      </w:r>
      <w:proofErr w:type="spellEnd"/>
      <w:r w:rsidRPr="007D17AA">
        <w:rPr>
          <w:rFonts w:ascii="Times New Roman" w:eastAsia="Calibri" w:hAnsi="Times New Roman" w:cs="Times New Roman"/>
          <w:sz w:val="24"/>
          <w:szCs w:val="24"/>
          <w:lang w:val="en-US" w:eastAsia="pt-BR"/>
        </w:rPr>
        <w:t>)</w:t>
      </w:r>
    </w:p>
    <w:p w14:paraId="2BD66EAF" w14:textId="77777777" w:rsidR="00B04564" w:rsidRPr="00233154" w:rsidRDefault="00B04564" w:rsidP="00B04564">
      <w:pPr>
        <w:pStyle w:val="SemEspaamento"/>
        <w:rPr>
          <w:rFonts w:ascii="Times New Roman" w:eastAsia="Calibri" w:hAnsi="Times New Roman" w:cs="Times New Roman"/>
          <w:sz w:val="24"/>
          <w:szCs w:val="24"/>
          <w:lang w:eastAsia="pt-BR"/>
        </w:rPr>
      </w:pPr>
      <w:r w:rsidRPr="0046418C">
        <w:rPr>
          <w:rFonts w:ascii="Times New Roman" w:eastAsia="Calibri" w:hAnsi="Times New Roman" w:cs="Times New Roman"/>
          <w:sz w:val="24"/>
          <w:szCs w:val="24"/>
          <w:lang w:eastAsia="pt-BR"/>
        </w:rPr>
        <w:t>Profa. Luana Lopes de Souza (UERJ)</w:t>
      </w:r>
    </w:p>
    <w:p w14:paraId="199559A9" w14:textId="379E2EBB" w:rsidR="007211DC" w:rsidRDefault="007211DC" w:rsidP="007211DC">
      <w:pPr>
        <w:pStyle w:val="SemEspaamento"/>
        <w:rPr>
          <w:rFonts w:ascii="Times New Roman" w:eastAsia="Calibri" w:hAnsi="Times New Roman" w:cs="Times New Roman"/>
          <w:sz w:val="24"/>
          <w:szCs w:val="24"/>
          <w:lang w:eastAsia="pt-BR"/>
        </w:rPr>
      </w:pPr>
      <w:r w:rsidRPr="00D375DB">
        <w:rPr>
          <w:rFonts w:ascii="Times New Roman" w:eastAsia="Calibri" w:hAnsi="Times New Roman" w:cs="Times New Roman"/>
          <w:sz w:val="24"/>
          <w:szCs w:val="24"/>
          <w:lang w:eastAsia="pt-BR"/>
        </w:rPr>
        <w:t xml:space="preserve">Prof. </w:t>
      </w:r>
      <w:proofErr w:type="spellStart"/>
      <w:r w:rsidRPr="00D375DB">
        <w:rPr>
          <w:rFonts w:ascii="Times New Roman" w:eastAsia="Calibri" w:hAnsi="Times New Roman" w:cs="Times New Roman"/>
          <w:sz w:val="24"/>
          <w:szCs w:val="24"/>
          <w:lang w:eastAsia="pt-BR"/>
        </w:rPr>
        <w:t>Luis</w:t>
      </w:r>
      <w:proofErr w:type="spellEnd"/>
      <w:r w:rsidRPr="00D375DB">
        <w:rPr>
          <w:rFonts w:ascii="Times New Roman" w:eastAsia="Calibri" w:hAnsi="Times New Roman" w:cs="Times New Roman"/>
          <w:sz w:val="24"/>
          <w:szCs w:val="24"/>
          <w:lang w:eastAsia="pt-BR"/>
        </w:rPr>
        <w:t xml:space="preserve"> </w:t>
      </w:r>
      <w:proofErr w:type="spellStart"/>
      <w:r w:rsidRPr="00D375DB">
        <w:rPr>
          <w:rFonts w:ascii="Times New Roman" w:eastAsia="Calibri" w:hAnsi="Times New Roman" w:cs="Times New Roman"/>
          <w:sz w:val="24"/>
          <w:szCs w:val="24"/>
          <w:lang w:eastAsia="pt-BR"/>
        </w:rPr>
        <w:t>Antonio</w:t>
      </w:r>
      <w:proofErr w:type="spellEnd"/>
      <w:r w:rsidRPr="00D375DB">
        <w:rPr>
          <w:rFonts w:ascii="Times New Roman" w:eastAsia="Calibri" w:hAnsi="Times New Roman" w:cs="Times New Roman"/>
          <w:sz w:val="24"/>
          <w:szCs w:val="24"/>
          <w:lang w:eastAsia="pt-BR"/>
        </w:rPr>
        <w:t xml:space="preserve"> </w:t>
      </w:r>
      <w:proofErr w:type="spellStart"/>
      <w:r w:rsidRPr="00D375DB">
        <w:rPr>
          <w:rFonts w:ascii="Times New Roman" w:eastAsia="Calibri" w:hAnsi="Times New Roman" w:cs="Times New Roman"/>
          <w:sz w:val="24"/>
          <w:szCs w:val="24"/>
          <w:lang w:eastAsia="pt-BR"/>
        </w:rPr>
        <w:t>Justulin</w:t>
      </w:r>
      <w:proofErr w:type="spellEnd"/>
      <w:r w:rsidRPr="00D375DB">
        <w:rPr>
          <w:rFonts w:ascii="Times New Roman" w:eastAsia="Calibri" w:hAnsi="Times New Roman" w:cs="Times New Roman"/>
          <w:sz w:val="24"/>
          <w:szCs w:val="24"/>
          <w:lang w:eastAsia="pt-BR"/>
        </w:rPr>
        <w:t xml:space="preserve"> Jr (UNESP – Botucatu)</w:t>
      </w:r>
    </w:p>
    <w:p w14:paraId="4A7394CC" w14:textId="1811580A" w:rsidR="00C95824" w:rsidRPr="00C95824" w:rsidRDefault="00C95824" w:rsidP="007211DC">
      <w:pPr>
        <w:pStyle w:val="SemEspaamento"/>
        <w:rPr>
          <w:rFonts w:ascii="Times New Roman" w:eastAsia="Calibri" w:hAnsi="Times New Roman" w:cs="Times New Roman"/>
          <w:sz w:val="24"/>
          <w:szCs w:val="24"/>
          <w:lang w:val="en-US" w:eastAsia="pt-BR"/>
        </w:rPr>
      </w:pPr>
      <w:r w:rsidRPr="004A26DE">
        <w:rPr>
          <w:rFonts w:ascii="Times New Roman" w:eastAsia="Calibri" w:hAnsi="Times New Roman" w:cs="Times New Roman"/>
          <w:sz w:val="24"/>
          <w:szCs w:val="24"/>
          <w:lang w:val="en-US" w:eastAsia="pt-BR"/>
        </w:rPr>
        <w:t xml:space="preserve">Prof. </w:t>
      </w:r>
      <w:r w:rsidRPr="004A26DE">
        <w:rPr>
          <w:rFonts w:ascii="Times New Roman" w:hAnsi="Times New Roman" w:cs="Times New Roman"/>
          <w:bCs/>
          <w:sz w:val="24"/>
          <w:szCs w:val="24"/>
          <w:lang w:val="en-US"/>
        </w:rPr>
        <w:t xml:space="preserve">Paola </w:t>
      </w:r>
      <w:proofErr w:type="spellStart"/>
      <w:r w:rsidRPr="004A26DE">
        <w:rPr>
          <w:rFonts w:ascii="Times New Roman" w:hAnsi="Times New Roman" w:cs="Times New Roman"/>
          <w:bCs/>
          <w:sz w:val="24"/>
          <w:szCs w:val="24"/>
          <w:lang w:val="en-US"/>
        </w:rPr>
        <w:t>Casanello</w:t>
      </w:r>
      <w:proofErr w:type="spellEnd"/>
      <w:r w:rsidRPr="004A26DE">
        <w:rPr>
          <w:rFonts w:ascii="Times New Roman" w:hAnsi="Times New Roman" w:cs="Times New Roman"/>
          <w:bCs/>
          <w:sz w:val="24"/>
          <w:szCs w:val="24"/>
          <w:lang w:val="en-US"/>
        </w:rPr>
        <w:t xml:space="preserve"> (PUC-Chile)</w:t>
      </w:r>
    </w:p>
    <w:p w14:paraId="7AEB409C" w14:textId="7A2B46E7" w:rsidR="00603355" w:rsidRDefault="00603355" w:rsidP="007211DC">
      <w:pPr>
        <w:pStyle w:val="SemEspaamento"/>
        <w:rPr>
          <w:rFonts w:ascii="Times New Roman" w:eastAsia="Calibri" w:hAnsi="Times New Roman" w:cs="Times New Roman"/>
          <w:sz w:val="24"/>
          <w:szCs w:val="24"/>
          <w:lang w:eastAsia="pt-BR"/>
        </w:rPr>
      </w:pPr>
      <w:r w:rsidRPr="00B915DC">
        <w:rPr>
          <w:rFonts w:ascii="Times New Roman" w:eastAsia="Calibri" w:hAnsi="Times New Roman" w:cs="Times New Roman"/>
          <w:sz w:val="24"/>
          <w:szCs w:val="24"/>
          <w:lang w:eastAsia="pt-BR"/>
        </w:rPr>
        <w:t xml:space="preserve">Profa. </w:t>
      </w:r>
      <w:r w:rsidRPr="00B915DC">
        <w:rPr>
          <w:rFonts w:ascii="Times New Roman" w:hAnsi="Times New Roman" w:cs="Times New Roman"/>
          <w:bCs/>
          <w:sz w:val="24"/>
          <w:szCs w:val="24"/>
        </w:rPr>
        <w:t xml:space="preserve">Patrícia Aline </w:t>
      </w:r>
      <w:proofErr w:type="spellStart"/>
      <w:r w:rsidRPr="00B915DC">
        <w:rPr>
          <w:rFonts w:ascii="Times New Roman" w:hAnsi="Times New Roman" w:cs="Times New Roman"/>
          <w:bCs/>
          <w:sz w:val="24"/>
          <w:szCs w:val="24"/>
        </w:rPr>
        <w:t>Boer</w:t>
      </w:r>
      <w:proofErr w:type="spellEnd"/>
      <w:r w:rsidRPr="00B915DC">
        <w:rPr>
          <w:rFonts w:ascii="Times New Roman" w:eastAsia="Calibri" w:hAnsi="Times New Roman" w:cs="Times New Roman"/>
          <w:sz w:val="24"/>
          <w:szCs w:val="24"/>
          <w:lang w:eastAsia="pt-BR"/>
        </w:rPr>
        <w:t xml:space="preserve"> (UNICAMP)</w:t>
      </w:r>
    </w:p>
    <w:p w14:paraId="5E21FCF0" w14:textId="16209470" w:rsidR="007211DC" w:rsidRPr="00D375DB" w:rsidRDefault="007211DC" w:rsidP="007211DC">
      <w:pPr>
        <w:pStyle w:val="SemEspaamento"/>
        <w:rPr>
          <w:rFonts w:ascii="Times New Roman" w:eastAsia="Calibri" w:hAnsi="Times New Roman" w:cs="Times New Roman"/>
          <w:sz w:val="24"/>
          <w:szCs w:val="24"/>
          <w:lang w:eastAsia="pt-BR"/>
        </w:rPr>
      </w:pPr>
      <w:r w:rsidRPr="00D375DB">
        <w:rPr>
          <w:rFonts w:ascii="Times New Roman" w:eastAsia="Calibri" w:hAnsi="Times New Roman" w:cs="Times New Roman"/>
          <w:sz w:val="24"/>
          <w:szCs w:val="24"/>
          <w:lang w:eastAsia="pt-BR"/>
        </w:rPr>
        <w:t>Prof. Rodrigo Mello Gomes (Universidade Federal de Goiás)</w:t>
      </w:r>
    </w:p>
    <w:p w14:paraId="58F17980" w14:textId="77777777" w:rsidR="007211DC" w:rsidRPr="00D375DB" w:rsidRDefault="007211DC" w:rsidP="007211DC">
      <w:pPr>
        <w:pStyle w:val="SemEspaamento"/>
        <w:rPr>
          <w:rFonts w:ascii="Times New Roman" w:eastAsia="Calibri" w:hAnsi="Times New Roman" w:cs="Times New Roman"/>
          <w:sz w:val="24"/>
          <w:szCs w:val="24"/>
          <w:lang w:eastAsia="pt-BR"/>
        </w:rPr>
      </w:pPr>
      <w:proofErr w:type="spellStart"/>
      <w:r w:rsidRPr="00D2159A">
        <w:rPr>
          <w:rFonts w:ascii="Times New Roman" w:eastAsia="Calibri" w:hAnsi="Times New Roman" w:cs="Times New Roman"/>
          <w:sz w:val="24"/>
          <w:szCs w:val="24"/>
          <w:lang w:eastAsia="pt-BR"/>
        </w:rPr>
        <w:t>Profa</w:t>
      </w:r>
      <w:proofErr w:type="spellEnd"/>
      <w:r w:rsidRPr="00D2159A">
        <w:rPr>
          <w:rFonts w:ascii="Times New Roman" w:eastAsia="Calibri" w:hAnsi="Times New Roman" w:cs="Times New Roman"/>
          <w:sz w:val="24"/>
          <w:szCs w:val="24"/>
          <w:lang w:eastAsia="pt-BR"/>
        </w:rPr>
        <w:t xml:space="preserve"> Simone Brasil Iglesias (UNIFESP)</w:t>
      </w:r>
    </w:p>
    <w:p w14:paraId="42CEF612" w14:textId="77777777" w:rsidR="007211DC" w:rsidRPr="007D17AA" w:rsidRDefault="007211DC" w:rsidP="007211DC">
      <w:pPr>
        <w:pStyle w:val="SemEspaamento"/>
        <w:rPr>
          <w:rFonts w:ascii="Times New Roman" w:eastAsia="Calibri" w:hAnsi="Times New Roman" w:cs="Times New Roman"/>
          <w:sz w:val="24"/>
          <w:szCs w:val="24"/>
          <w:lang w:val="en-US" w:eastAsia="pt-BR"/>
        </w:rPr>
      </w:pPr>
      <w:r w:rsidRPr="007D17AA">
        <w:rPr>
          <w:rFonts w:ascii="Times New Roman" w:eastAsia="Calibri" w:hAnsi="Times New Roman" w:cs="Times New Roman"/>
          <w:sz w:val="24"/>
          <w:szCs w:val="24"/>
          <w:lang w:val="en-US" w:eastAsia="pt-BR"/>
        </w:rPr>
        <w:t>Prof. Thomas Ong (USP)</w:t>
      </w:r>
    </w:p>
    <w:p w14:paraId="38A56DB2" w14:textId="77777777" w:rsidR="005E23EC" w:rsidRPr="007D17AA" w:rsidRDefault="005E23EC" w:rsidP="00C447A1">
      <w:pPr>
        <w:jc w:val="both"/>
        <w:rPr>
          <w:lang w:val="en-US"/>
        </w:rPr>
      </w:pPr>
    </w:p>
    <w:p w14:paraId="3912540C" w14:textId="77777777" w:rsidR="007D17AA" w:rsidRPr="00D375DB" w:rsidRDefault="007D17AA" w:rsidP="00C447A1">
      <w:pPr>
        <w:jc w:val="both"/>
        <w:rPr>
          <w:b/>
          <w:bCs/>
          <w:lang w:val="en-US"/>
        </w:rPr>
      </w:pPr>
      <w:r w:rsidRPr="00D375DB">
        <w:rPr>
          <w:b/>
          <w:bCs/>
          <w:lang w:val="en-US"/>
        </w:rPr>
        <w:t>Institutions involved:</w:t>
      </w:r>
    </w:p>
    <w:p w14:paraId="1C28380D" w14:textId="0BF7B61E" w:rsidR="00C447A1" w:rsidRPr="007D17AA" w:rsidRDefault="00C447A1" w:rsidP="00C447A1">
      <w:pPr>
        <w:jc w:val="both"/>
      </w:pPr>
      <w:r w:rsidRPr="007D17AA">
        <w:t>Universidade Federal de São Paulo</w:t>
      </w:r>
    </w:p>
    <w:p w14:paraId="2649694D" w14:textId="23211D87" w:rsidR="00C447A1" w:rsidRPr="00D375DB" w:rsidRDefault="00C447A1" w:rsidP="00C447A1">
      <w:pPr>
        <w:jc w:val="both"/>
      </w:pPr>
      <w:r w:rsidRPr="00D375DB">
        <w:t>Universidade Federal do Rio Grande do Sul</w:t>
      </w:r>
    </w:p>
    <w:p w14:paraId="276386BF" w14:textId="77777777" w:rsidR="00A12677" w:rsidRPr="000A171B" w:rsidRDefault="00A12677" w:rsidP="00931ED9">
      <w:pPr>
        <w:jc w:val="both"/>
        <w:rPr>
          <w:b/>
          <w:bCs/>
        </w:rPr>
      </w:pPr>
    </w:p>
    <w:p w14:paraId="296A26D1" w14:textId="23882CC3" w:rsidR="005E1A16" w:rsidRPr="005E1A16" w:rsidRDefault="005E1A16" w:rsidP="005E1A16">
      <w:pPr>
        <w:jc w:val="both"/>
        <w:rPr>
          <w:lang w:val="en-US"/>
        </w:rPr>
      </w:pPr>
      <w:r w:rsidRPr="005E1A16">
        <w:rPr>
          <w:b/>
          <w:bCs/>
          <w:lang w:val="en-US"/>
        </w:rPr>
        <w:t xml:space="preserve">Credits: </w:t>
      </w:r>
      <w:r w:rsidRPr="005E1A16">
        <w:rPr>
          <w:lang w:val="en-US"/>
        </w:rPr>
        <w:t>30 hours or 2 credits (1</w:t>
      </w:r>
      <w:r w:rsidR="00A57613">
        <w:rPr>
          <w:lang w:val="en-US"/>
        </w:rPr>
        <w:t>8</w:t>
      </w:r>
      <w:r w:rsidRPr="005E1A16">
        <w:rPr>
          <w:lang w:val="en-US"/>
        </w:rPr>
        <w:t xml:space="preserve"> synchronous activity and 1</w:t>
      </w:r>
      <w:r w:rsidR="00A57613">
        <w:rPr>
          <w:lang w:val="en-US"/>
        </w:rPr>
        <w:t>2</w:t>
      </w:r>
      <w:r w:rsidRPr="005E1A16">
        <w:rPr>
          <w:lang w:val="en-US"/>
        </w:rPr>
        <w:t xml:space="preserve"> asynchronous activity)</w:t>
      </w:r>
    </w:p>
    <w:p w14:paraId="685FDB0B" w14:textId="77777777" w:rsidR="005E1A16" w:rsidRPr="005E1A16" w:rsidRDefault="005E1A16" w:rsidP="005E1A16">
      <w:pPr>
        <w:jc w:val="both"/>
        <w:rPr>
          <w:lang w:val="en-US"/>
        </w:rPr>
      </w:pPr>
    </w:p>
    <w:p w14:paraId="40631AE6" w14:textId="04092855" w:rsidR="005E1A16" w:rsidRPr="005E1A16" w:rsidRDefault="005E1A16" w:rsidP="005E1A16">
      <w:pPr>
        <w:jc w:val="both"/>
        <w:rPr>
          <w:b/>
          <w:bCs/>
          <w:lang w:val="en-US"/>
        </w:rPr>
      </w:pPr>
      <w:r>
        <w:rPr>
          <w:b/>
          <w:bCs/>
          <w:lang w:val="en-US"/>
        </w:rPr>
        <w:t>Vacancy</w:t>
      </w:r>
      <w:r w:rsidRPr="005E1A16">
        <w:rPr>
          <w:b/>
          <w:bCs/>
          <w:lang w:val="en-US"/>
        </w:rPr>
        <w:t xml:space="preserve">: </w:t>
      </w:r>
      <w:r w:rsidRPr="005E1A16">
        <w:rPr>
          <w:lang w:val="en-US"/>
        </w:rPr>
        <w:t>60 (expandable to 100)</w:t>
      </w:r>
    </w:p>
    <w:p w14:paraId="350BC498" w14:textId="77777777" w:rsidR="005E1A16" w:rsidRPr="005E1A16" w:rsidRDefault="005E1A16" w:rsidP="005E1A16">
      <w:pPr>
        <w:jc w:val="both"/>
        <w:rPr>
          <w:b/>
          <w:bCs/>
          <w:lang w:val="en-US"/>
        </w:rPr>
      </w:pPr>
    </w:p>
    <w:p w14:paraId="1F81C94C" w14:textId="77777777" w:rsidR="005E1A16" w:rsidRPr="005E1A16" w:rsidRDefault="005E1A16" w:rsidP="005E1A16">
      <w:pPr>
        <w:jc w:val="both"/>
        <w:rPr>
          <w:b/>
          <w:bCs/>
          <w:lang w:val="en-US"/>
        </w:rPr>
      </w:pPr>
      <w:r w:rsidRPr="005E1A16">
        <w:rPr>
          <w:b/>
          <w:bCs/>
          <w:lang w:val="en-US"/>
        </w:rPr>
        <w:t xml:space="preserve">Location: </w:t>
      </w:r>
      <w:r w:rsidRPr="005E1A16">
        <w:rPr>
          <w:lang w:val="en-US"/>
        </w:rPr>
        <w:t>virtual on Google Meet</w:t>
      </w:r>
    </w:p>
    <w:p w14:paraId="5114266D" w14:textId="77777777" w:rsidR="005E1A16" w:rsidRPr="005E1A16" w:rsidRDefault="005E1A16" w:rsidP="005E1A16">
      <w:pPr>
        <w:jc w:val="both"/>
        <w:rPr>
          <w:b/>
          <w:bCs/>
          <w:lang w:val="en-US"/>
        </w:rPr>
      </w:pPr>
    </w:p>
    <w:p w14:paraId="0D12F7D2" w14:textId="77777777" w:rsidR="005E1A16" w:rsidRPr="005E1A16" w:rsidRDefault="005E1A16" w:rsidP="005E1A16">
      <w:pPr>
        <w:jc w:val="both"/>
        <w:rPr>
          <w:lang w:val="en-US"/>
        </w:rPr>
      </w:pPr>
      <w:r w:rsidRPr="005E1A16">
        <w:rPr>
          <w:b/>
          <w:bCs/>
          <w:lang w:val="en-US"/>
        </w:rPr>
        <w:t xml:space="preserve">Language: </w:t>
      </w:r>
      <w:r w:rsidRPr="005E1A16">
        <w:rPr>
          <w:lang w:val="en-US"/>
        </w:rPr>
        <w:t>Portuguese, Spanish and English</w:t>
      </w:r>
    </w:p>
    <w:p w14:paraId="2BB9ED0F" w14:textId="77777777" w:rsidR="005E1A16" w:rsidRPr="005E1A16" w:rsidRDefault="005E1A16" w:rsidP="005E1A16">
      <w:pPr>
        <w:jc w:val="both"/>
        <w:rPr>
          <w:b/>
          <w:bCs/>
          <w:lang w:val="en-US"/>
        </w:rPr>
      </w:pPr>
    </w:p>
    <w:p w14:paraId="16C83404" w14:textId="0F57E528" w:rsidR="005E1A16" w:rsidRPr="005E1A16" w:rsidRDefault="005E1A16" w:rsidP="005E1A16">
      <w:pPr>
        <w:jc w:val="both"/>
        <w:rPr>
          <w:b/>
          <w:bCs/>
          <w:lang w:val="en-US"/>
        </w:rPr>
      </w:pPr>
      <w:r w:rsidRPr="005E1A16">
        <w:rPr>
          <w:b/>
          <w:bCs/>
          <w:lang w:val="en-US"/>
        </w:rPr>
        <w:t>Access link:</w:t>
      </w:r>
      <w:r w:rsidR="001C5E25">
        <w:rPr>
          <w:b/>
          <w:bCs/>
          <w:lang w:val="en-US"/>
        </w:rPr>
        <w:t xml:space="preserve"> (will be sent to students subscribed)</w:t>
      </w:r>
    </w:p>
    <w:p w14:paraId="19802F95" w14:textId="77777777" w:rsidR="005E1A16" w:rsidRPr="005E1A16" w:rsidRDefault="005E1A16" w:rsidP="005E1A16">
      <w:pPr>
        <w:jc w:val="both"/>
        <w:rPr>
          <w:b/>
          <w:bCs/>
          <w:lang w:val="en-US"/>
        </w:rPr>
      </w:pPr>
    </w:p>
    <w:p w14:paraId="7752E515" w14:textId="33F70FB1" w:rsidR="00A12677" w:rsidRDefault="005E1A16" w:rsidP="005E1A16">
      <w:pPr>
        <w:jc w:val="both"/>
        <w:rPr>
          <w:lang w:val="en-US"/>
        </w:rPr>
      </w:pPr>
      <w:r w:rsidRPr="005E1A16">
        <w:rPr>
          <w:b/>
          <w:bCs/>
          <w:lang w:val="en-US"/>
        </w:rPr>
        <w:t xml:space="preserve">Dates: </w:t>
      </w:r>
      <w:r w:rsidRPr="005E1A16">
        <w:rPr>
          <w:lang w:val="en-US"/>
        </w:rPr>
        <w:t>Thursday afternoon 3:00 pm – 6:00 pm</w:t>
      </w:r>
      <w:r w:rsidR="001C5E25">
        <w:rPr>
          <w:lang w:val="en-US"/>
        </w:rPr>
        <w:t xml:space="preserve"> (Brazilian time)</w:t>
      </w:r>
    </w:p>
    <w:p w14:paraId="017C780B" w14:textId="77777777" w:rsidR="005E1A16" w:rsidRPr="007D17AA" w:rsidRDefault="005E1A16" w:rsidP="005E1A16">
      <w:pPr>
        <w:jc w:val="both"/>
        <w:rPr>
          <w:b/>
          <w:bCs/>
          <w:lang w:val="en-US"/>
        </w:rPr>
      </w:pPr>
    </w:p>
    <w:p w14:paraId="70DE34FB" w14:textId="0BDCB198" w:rsidR="007211DC" w:rsidRPr="007D17AA" w:rsidRDefault="007211DC" w:rsidP="007211DC">
      <w:pPr>
        <w:pStyle w:val="SemEspaamento"/>
        <w:rPr>
          <w:rFonts w:ascii="Times New Roman" w:eastAsia="Calibri" w:hAnsi="Times New Roman" w:cs="Times New Roman"/>
          <w:sz w:val="24"/>
          <w:szCs w:val="24"/>
          <w:lang w:val="en-US" w:eastAsia="pt-BR"/>
        </w:rPr>
      </w:pPr>
      <w:r w:rsidRPr="007D17AA">
        <w:rPr>
          <w:rFonts w:ascii="Times New Roman" w:eastAsia="Calibri" w:hAnsi="Times New Roman" w:cs="Times New Roman"/>
          <w:b/>
          <w:bCs/>
          <w:sz w:val="24"/>
          <w:szCs w:val="24"/>
          <w:lang w:val="en-US" w:eastAsia="pt-BR"/>
        </w:rPr>
        <w:t>Summary:</w:t>
      </w:r>
      <w:r w:rsidRPr="007D17AA">
        <w:rPr>
          <w:rFonts w:ascii="Times New Roman" w:eastAsia="Calibri" w:hAnsi="Times New Roman" w:cs="Times New Roman"/>
          <w:sz w:val="24"/>
          <w:szCs w:val="24"/>
          <w:lang w:val="en-US" w:eastAsia="pt-BR"/>
        </w:rPr>
        <w:t xml:space="preserve"> Developmental Origins of Health and Disease. Life cycles and development. Molecular mechanisms of phenotypic plasticity. Research on child, maternal and paternal health. Chronic noncommunicable diseases (CNCD). CNCD prevention. Growth and development. Breast</w:t>
      </w:r>
      <w:r w:rsidR="00471C22">
        <w:rPr>
          <w:rFonts w:ascii="Times New Roman" w:eastAsia="Calibri" w:hAnsi="Times New Roman" w:cs="Times New Roman"/>
          <w:sz w:val="24"/>
          <w:szCs w:val="24"/>
          <w:lang w:val="en-US" w:eastAsia="pt-BR"/>
        </w:rPr>
        <w:t>-</w:t>
      </w:r>
      <w:r w:rsidRPr="007D17AA">
        <w:rPr>
          <w:rFonts w:ascii="Times New Roman" w:eastAsia="Calibri" w:hAnsi="Times New Roman" w:cs="Times New Roman"/>
          <w:sz w:val="24"/>
          <w:szCs w:val="24"/>
          <w:lang w:val="en-US" w:eastAsia="pt-BR"/>
        </w:rPr>
        <w:t>feeding. Diet and lifestyle.</w:t>
      </w:r>
    </w:p>
    <w:p w14:paraId="75884EE7" w14:textId="77777777" w:rsidR="00A12677" w:rsidRPr="007D17AA" w:rsidRDefault="00A12677" w:rsidP="00931ED9">
      <w:pPr>
        <w:jc w:val="both"/>
        <w:rPr>
          <w:b/>
          <w:bCs/>
          <w:lang w:val="en-US"/>
        </w:rPr>
      </w:pPr>
    </w:p>
    <w:p w14:paraId="002390D1" w14:textId="78E6497B" w:rsidR="001A00E6" w:rsidRPr="001A00E6" w:rsidRDefault="001A00E6" w:rsidP="001A00E6">
      <w:pPr>
        <w:jc w:val="both"/>
        <w:rPr>
          <w:lang w:val="en-US"/>
        </w:rPr>
      </w:pPr>
      <w:r w:rsidRPr="001A00E6">
        <w:rPr>
          <w:b/>
          <w:bCs/>
          <w:lang w:val="en-US"/>
        </w:rPr>
        <w:t xml:space="preserve">Target audience: </w:t>
      </w:r>
      <w:r w:rsidRPr="001A00E6">
        <w:rPr>
          <w:lang w:val="en-US"/>
        </w:rPr>
        <w:t>Graduate students enrolled in the Graduate Program in Pediatrics and Sciences Applied to Pediatrics</w:t>
      </w:r>
      <w:r w:rsidR="00814E2F">
        <w:rPr>
          <w:lang w:val="en-US"/>
        </w:rPr>
        <w:t>, Biochemistry, Physiology, Obstetrics</w:t>
      </w:r>
      <w:r w:rsidRPr="001A00E6">
        <w:rPr>
          <w:lang w:val="en-US"/>
        </w:rPr>
        <w:t xml:space="preserve"> and in other programs at the institution or at other institutions.</w:t>
      </w:r>
    </w:p>
    <w:p w14:paraId="49A17440" w14:textId="77777777" w:rsidR="001A00E6" w:rsidRPr="001A00E6" w:rsidRDefault="001A00E6" w:rsidP="001A00E6">
      <w:pPr>
        <w:jc w:val="both"/>
        <w:rPr>
          <w:b/>
          <w:bCs/>
          <w:lang w:val="en-US"/>
        </w:rPr>
      </w:pPr>
    </w:p>
    <w:p w14:paraId="51F5A4C0" w14:textId="2AB7151E" w:rsidR="001A00E6" w:rsidRPr="001A00E6" w:rsidRDefault="001A00E6" w:rsidP="001A00E6">
      <w:pPr>
        <w:jc w:val="both"/>
        <w:rPr>
          <w:b/>
          <w:bCs/>
          <w:lang w:val="en-US"/>
        </w:rPr>
      </w:pPr>
      <w:r w:rsidRPr="001A00E6">
        <w:rPr>
          <w:b/>
          <w:bCs/>
          <w:lang w:val="en-US"/>
        </w:rPr>
        <w:t>Methodology:</w:t>
      </w:r>
    </w:p>
    <w:p w14:paraId="57BE29FF" w14:textId="77777777" w:rsidR="001A00E6" w:rsidRPr="001A00E6" w:rsidRDefault="001A00E6" w:rsidP="001A00E6">
      <w:pPr>
        <w:jc w:val="both"/>
        <w:rPr>
          <w:lang w:val="en-US"/>
        </w:rPr>
      </w:pPr>
      <w:r w:rsidRPr="001A00E6">
        <w:rPr>
          <w:lang w:val="en-US"/>
        </w:rPr>
        <w:t>• Google Meet Virtual Room</w:t>
      </w:r>
    </w:p>
    <w:p w14:paraId="355E0A15" w14:textId="77777777" w:rsidR="001A00E6" w:rsidRPr="001A00E6" w:rsidRDefault="001A00E6" w:rsidP="001A00E6">
      <w:pPr>
        <w:jc w:val="both"/>
        <w:rPr>
          <w:lang w:val="en-US"/>
        </w:rPr>
      </w:pPr>
      <w:r w:rsidRPr="001A00E6">
        <w:rPr>
          <w:lang w:val="en-US"/>
        </w:rPr>
        <w:t>• Lectures taught by guests addressing the main aspects of the line of research</w:t>
      </w:r>
    </w:p>
    <w:p w14:paraId="73B5976D" w14:textId="77777777" w:rsidR="001A00E6" w:rsidRPr="001A00E6" w:rsidRDefault="001A00E6" w:rsidP="001A00E6">
      <w:pPr>
        <w:jc w:val="both"/>
        <w:rPr>
          <w:lang w:val="en-US"/>
        </w:rPr>
      </w:pPr>
      <w:r w:rsidRPr="001A00E6">
        <w:rPr>
          <w:lang w:val="en-US"/>
        </w:rPr>
        <w:t>• Integrated discussion with students of the proposed content: themes, research methodology, results and applicability</w:t>
      </w:r>
    </w:p>
    <w:p w14:paraId="187F1B99" w14:textId="0826C894" w:rsidR="001A00E6" w:rsidRPr="001A00E6" w:rsidRDefault="001A00E6" w:rsidP="001A00E6">
      <w:pPr>
        <w:jc w:val="both"/>
        <w:rPr>
          <w:lang w:val="en-US"/>
        </w:rPr>
      </w:pPr>
      <w:r w:rsidRPr="001A00E6">
        <w:rPr>
          <w:lang w:val="en-US"/>
        </w:rPr>
        <w:t>• Previous reading of articles and material provided by teachers and coordinators in Google Classroom</w:t>
      </w:r>
    </w:p>
    <w:p w14:paraId="5F527EBE" w14:textId="77777777" w:rsidR="001A00E6" w:rsidRPr="001A00E6" w:rsidRDefault="001A00E6" w:rsidP="001A00E6">
      <w:pPr>
        <w:jc w:val="both"/>
        <w:rPr>
          <w:lang w:val="en-US"/>
        </w:rPr>
      </w:pPr>
    </w:p>
    <w:p w14:paraId="7AD527C5" w14:textId="6165093D" w:rsidR="001A00E6" w:rsidRPr="001A00E6" w:rsidRDefault="001A00E6" w:rsidP="001A00E6">
      <w:pPr>
        <w:jc w:val="both"/>
        <w:rPr>
          <w:b/>
          <w:bCs/>
          <w:lang w:val="en-US"/>
        </w:rPr>
      </w:pPr>
      <w:r w:rsidRPr="001A00E6">
        <w:rPr>
          <w:b/>
          <w:bCs/>
          <w:lang w:val="en-US"/>
        </w:rPr>
        <w:t>Assessment will consist of the following items</w:t>
      </w:r>
      <w:r>
        <w:rPr>
          <w:b/>
          <w:bCs/>
          <w:lang w:val="en-US"/>
        </w:rPr>
        <w:t>:</w:t>
      </w:r>
    </w:p>
    <w:p w14:paraId="5E63AE38" w14:textId="77777777" w:rsidR="001A00E6" w:rsidRPr="001A00E6" w:rsidRDefault="001A00E6" w:rsidP="001A00E6">
      <w:pPr>
        <w:jc w:val="both"/>
        <w:rPr>
          <w:lang w:val="en-US"/>
        </w:rPr>
      </w:pPr>
      <w:r w:rsidRPr="001A00E6">
        <w:rPr>
          <w:lang w:val="en-US"/>
        </w:rPr>
        <w:t>• Participation in discussions (30%)</w:t>
      </w:r>
    </w:p>
    <w:p w14:paraId="311F8BB6" w14:textId="77777777" w:rsidR="001A00E6" w:rsidRPr="001A00E6" w:rsidRDefault="001A00E6" w:rsidP="001A00E6">
      <w:pPr>
        <w:jc w:val="both"/>
        <w:rPr>
          <w:lang w:val="en-US"/>
        </w:rPr>
      </w:pPr>
      <w:r w:rsidRPr="001A00E6">
        <w:rPr>
          <w:lang w:val="en-US"/>
        </w:rPr>
        <w:t>• Critical analysis of articles corresponding to each theme (30%)</w:t>
      </w:r>
    </w:p>
    <w:p w14:paraId="32261388" w14:textId="223F9824" w:rsidR="00D83036" w:rsidRPr="001A00E6" w:rsidRDefault="001A00E6" w:rsidP="001A00E6">
      <w:pPr>
        <w:jc w:val="both"/>
        <w:rPr>
          <w:lang w:val="en-US"/>
        </w:rPr>
      </w:pPr>
      <w:r w:rsidRPr="001A00E6">
        <w:rPr>
          <w:lang w:val="en-US"/>
        </w:rPr>
        <w:t>• Form to be completed after synchronous activities – reviews sent after the deadline will not be accepted (40%)</w:t>
      </w:r>
    </w:p>
    <w:p w14:paraId="0C5B2DA2" w14:textId="77777777" w:rsidR="00D83036" w:rsidRPr="001A00E6" w:rsidRDefault="00D83036" w:rsidP="001A00E6">
      <w:pPr>
        <w:jc w:val="both"/>
        <w:rPr>
          <w:lang w:val="en-US"/>
        </w:rPr>
      </w:pPr>
    </w:p>
    <w:p w14:paraId="0C7083CF" w14:textId="77777777" w:rsidR="00D83036" w:rsidRPr="007D17AA" w:rsidRDefault="00D83036" w:rsidP="00CB6A3C">
      <w:pPr>
        <w:jc w:val="center"/>
        <w:rPr>
          <w:b/>
          <w:bCs/>
          <w:lang w:val="en-US"/>
        </w:rPr>
      </w:pPr>
    </w:p>
    <w:p w14:paraId="0C7A0E16" w14:textId="77777777" w:rsidR="00D83036" w:rsidRPr="007D17AA" w:rsidRDefault="00D83036" w:rsidP="00CB6A3C">
      <w:pPr>
        <w:jc w:val="center"/>
        <w:rPr>
          <w:b/>
          <w:bCs/>
          <w:lang w:val="en-US"/>
        </w:rPr>
      </w:pPr>
    </w:p>
    <w:p w14:paraId="32DD095B" w14:textId="77777777" w:rsidR="00967788" w:rsidRPr="007D17AA" w:rsidRDefault="00967788" w:rsidP="00CB6A3C">
      <w:pPr>
        <w:jc w:val="center"/>
        <w:rPr>
          <w:b/>
          <w:bCs/>
          <w:lang w:val="en-US"/>
        </w:rPr>
      </w:pPr>
    </w:p>
    <w:p w14:paraId="2D23C98A" w14:textId="77777777" w:rsidR="00D83036" w:rsidRPr="007D17AA" w:rsidRDefault="00D83036" w:rsidP="00CB6A3C">
      <w:pPr>
        <w:jc w:val="center"/>
        <w:rPr>
          <w:b/>
          <w:bCs/>
          <w:lang w:val="en-US"/>
        </w:rPr>
      </w:pPr>
    </w:p>
    <w:p w14:paraId="7965C5E5" w14:textId="77777777" w:rsidR="002A215E" w:rsidRPr="007D17AA" w:rsidRDefault="002A215E" w:rsidP="00CB6A3C">
      <w:pPr>
        <w:jc w:val="center"/>
        <w:rPr>
          <w:b/>
          <w:bCs/>
          <w:lang w:val="en-US"/>
        </w:rPr>
      </w:pPr>
      <w:r w:rsidRPr="007D17AA">
        <w:rPr>
          <w:b/>
          <w:bCs/>
          <w:lang w:val="en-US"/>
        </w:rPr>
        <w:br/>
      </w:r>
    </w:p>
    <w:p w14:paraId="71713A01" w14:textId="77777777" w:rsidR="002A215E" w:rsidRPr="007D17AA" w:rsidRDefault="002A215E">
      <w:pPr>
        <w:spacing w:after="160" w:line="360" w:lineRule="auto"/>
        <w:rPr>
          <w:b/>
          <w:bCs/>
          <w:lang w:val="en-US"/>
        </w:rPr>
      </w:pPr>
      <w:r w:rsidRPr="007D17AA">
        <w:rPr>
          <w:b/>
          <w:bCs/>
          <w:lang w:val="en-US"/>
        </w:rPr>
        <w:br w:type="page"/>
      </w:r>
    </w:p>
    <w:p w14:paraId="54F5987B" w14:textId="4001DD09" w:rsidR="0008008F" w:rsidRPr="00655D91" w:rsidRDefault="00C643AA" w:rsidP="00185F11">
      <w:pPr>
        <w:jc w:val="both"/>
        <w:rPr>
          <w:b/>
          <w:bCs/>
          <w:lang w:val="en-US"/>
        </w:rPr>
      </w:pPr>
      <w:r w:rsidRPr="00655D91">
        <w:rPr>
          <w:b/>
          <w:bCs/>
          <w:lang w:val="en-US"/>
        </w:rPr>
        <w:lastRenderedPageBreak/>
        <w:t>PROGRAM CONTENT</w:t>
      </w:r>
    </w:p>
    <w:p w14:paraId="22896675" w14:textId="77777777" w:rsidR="00C643AA" w:rsidRPr="00655D91" w:rsidRDefault="00C643AA" w:rsidP="00185F11">
      <w:pPr>
        <w:jc w:val="both"/>
        <w:rPr>
          <w:b/>
          <w:bCs/>
          <w:lang w:val="en-US"/>
        </w:rPr>
      </w:pPr>
    </w:p>
    <w:p w14:paraId="549A98B2" w14:textId="1B2421B4" w:rsidR="00E41959" w:rsidRPr="00655D91" w:rsidRDefault="00E41959" w:rsidP="00E41959">
      <w:pPr>
        <w:pStyle w:val="SemEspaamento"/>
        <w:rPr>
          <w:rFonts w:ascii="Times New Roman" w:hAnsi="Times New Roman" w:cs="Times New Roman"/>
          <w:bCs/>
          <w:lang w:val="en-US"/>
        </w:rPr>
      </w:pPr>
      <w:r w:rsidRPr="00655D91">
        <w:rPr>
          <w:rFonts w:ascii="Times New Roman" w:hAnsi="Times New Roman" w:cs="Times New Roman"/>
          <w:bCs/>
          <w:lang w:val="en-US"/>
        </w:rPr>
        <w:t xml:space="preserve">Topic 1. </w:t>
      </w:r>
      <w:r w:rsidR="00427E19" w:rsidRPr="00655D91">
        <w:rPr>
          <w:rFonts w:ascii="Times New Roman" w:hAnsi="Times New Roman" w:cs="Times New Roman"/>
          <w:bCs/>
          <w:lang w:val="en-US"/>
        </w:rPr>
        <w:t>May 4th</w:t>
      </w:r>
      <w:r w:rsidRPr="00655D91">
        <w:rPr>
          <w:rFonts w:ascii="Times New Roman" w:hAnsi="Times New Roman" w:cs="Times New Roman"/>
          <w:bCs/>
          <w:lang w:val="en-US"/>
        </w:rPr>
        <w:t xml:space="preserve"> (Thursday 3:00 pm – 6:00 pm)</w:t>
      </w:r>
    </w:p>
    <w:p w14:paraId="49E0BAE8" w14:textId="77777777" w:rsidR="00E41959" w:rsidRPr="00655D91" w:rsidRDefault="00E41959" w:rsidP="00E41959">
      <w:pPr>
        <w:pStyle w:val="SemEspaamento"/>
        <w:rPr>
          <w:rFonts w:ascii="Times New Roman" w:hAnsi="Times New Roman" w:cs="Times New Roman"/>
          <w:bCs/>
          <w:lang w:val="en-US"/>
        </w:rPr>
      </w:pPr>
      <w:r w:rsidRPr="00655D91">
        <w:rPr>
          <w:rFonts w:ascii="Times New Roman" w:hAnsi="Times New Roman" w:cs="Times New Roman"/>
          <w:bCs/>
          <w:lang w:val="en-US"/>
        </w:rPr>
        <w:t>Opening, welcome and general guidelines</w:t>
      </w:r>
    </w:p>
    <w:p w14:paraId="4D6F32BE" w14:textId="77777777" w:rsidR="00E41959" w:rsidRPr="00655D91" w:rsidRDefault="00E41959" w:rsidP="00E41959">
      <w:pPr>
        <w:pStyle w:val="SemEspaamento"/>
        <w:rPr>
          <w:rFonts w:ascii="Times New Roman" w:hAnsi="Times New Roman" w:cs="Times New Roman"/>
          <w:bCs/>
          <w:lang w:val="en-US"/>
        </w:rPr>
      </w:pPr>
      <w:r w:rsidRPr="00655D91">
        <w:rPr>
          <w:rFonts w:ascii="Times New Roman" w:hAnsi="Times New Roman" w:cs="Times New Roman"/>
          <w:bCs/>
          <w:lang w:val="en-US"/>
        </w:rPr>
        <w:t>Concept, mechanisms and importance of the Developmental Origins of Health and Disease in Life Cycles</w:t>
      </w:r>
    </w:p>
    <w:p w14:paraId="3DFA8268" w14:textId="1425B3E5" w:rsidR="00E41959" w:rsidRPr="00655D91" w:rsidRDefault="00E41959" w:rsidP="00E41959">
      <w:pPr>
        <w:pStyle w:val="SemEspaamento"/>
        <w:rPr>
          <w:rFonts w:ascii="Times New Roman" w:hAnsi="Times New Roman" w:cs="Times New Roman"/>
          <w:bCs/>
          <w:lang w:val="en-US"/>
        </w:rPr>
      </w:pPr>
      <w:r w:rsidRPr="00655D91">
        <w:rPr>
          <w:rFonts w:ascii="Times New Roman" w:hAnsi="Times New Roman" w:cs="Times New Roman"/>
          <w:bCs/>
          <w:lang w:val="en-US"/>
        </w:rPr>
        <w:t xml:space="preserve">Coordination: Fabiola </w:t>
      </w:r>
      <w:proofErr w:type="spellStart"/>
      <w:r w:rsidRPr="00655D91">
        <w:rPr>
          <w:rFonts w:ascii="Times New Roman" w:hAnsi="Times New Roman" w:cs="Times New Roman"/>
          <w:bCs/>
          <w:lang w:val="en-US"/>
        </w:rPr>
        <w:t>Suano</w:t>
      </w:r>
      <w:proofErr w:type="spellEnd"/>
      <w:r w:rsidRPr="00655D91">
        <w:rPr>
          <w:rFonts w:ascii="Times New Roman" w:hAnsi="Times New Roman" w:cs="Times New Roman"/>
          <w:bCs/>
          <w:lang w:val="en-US"/>
        </w:rPr>
        <w:t xml:space="preserve"> de Souza</w:t>
      </w:r>
      <w:r w:rsidR="00603355" w:rsidRPr="00655D91">
        <w:rPr>
          <w:rFonts w:ascii="Times New Roman" w:hAnsi="Times New Roman" w:cs="Times New Roman"/>
          <w:bCs/>
          <w:lang w:val="en-US"/>
        </w:rPr>
        <w:t>,</w:t>
      </w:r>
      <w:r w:rsidRPr="00655D91">
        <w:rPr>
          <w:rFonts w:ascii="Times New Roman" w:hAnsi="Times New Roman" w:cs="Times New Roman"/>
          <w:bCs/>
          <w:lang w:val="en-US"/>
        </w:rPr>
        <w:t xml:space="preserve"> Cristiane </w:t>
      </w:r>
      <w:proofErr w:type="spellStart"/>
      <w:r w:rsidRPr="00655D91">
        <w:rPr>
          <w:rFonts w:ascii="Times New Roman" w:hAnsi="Times New Roman" w:cs="Times New Roman"/>
          <w:bCs/>
          <w:lang w:val="en-US"/>
        </w:rPr>
        <w:t>Matté</w:t>
      </w:r>
      <w:proofErr w:type="spellEnd"/>
      <w:r w:rsidR="00603355" w:rsidRPr="00655D91">
        <w:rPr>
          <w:rFonts w:ascii="Times New Roman" w:hAnsi="Times New Roman" w:cs="Times New Roman"/>
          <w:bCs/>
          <w:lang w:val="en-US"/>
        </w:rPr>
        <w:t xml:space="preserve"> and </w:t>
      </w:r>
      <w:proofErr w:type="spellStart"/>
      <w:r w:rsidR="00603355" w:rsidRPr="00655D91">
        <w:rPr>
          <w:rFonts w:ascii="Times New Roman" w:hAnsi="Times New Roman" w:cs="Times New Roman"/>
          <w:bCs/>
          <w:lang w:val="en-US"/>
        </w:rPr>
        <w:t>Patrícia</w:t>
      </w:r>
      <w:proofErr w:type="spellEnd"/>
      <w:r w:rsidR="00603355" w:rsidRPr="00655D91">
        <w:rPr>
          <w:rFonts w:ascii="Times New Roman" w:hAnsi="Times New Roman" w:cs="Times New Roman"/>
          <w:bCs/>
          <w:lang w:val="en-US"/>
        </w:rPr>
        <w:t xml:space="preserve"> Aline Boer</w:t>
      </w:r>
    </w:p>
    <w:p w14:paraId="4E69B263" w14:textId="34E9FA60" w:rsidR="00E41959" w:rsidRPr="00655D91" w:rsidRDefault="00E41959" w:rsidP="00E41959">
      <w:pPr>
        <w:pStyle w:val="SemEspaamento"/>
        <w:rPr>
          <w:rFonts w:ascii="Times New Roman" w:hAnsi="Times New Roman" w:cs="Times New Roman"/>
          <w:bCs/>
          <w:lang w:val="en-US"/>
        </w:rPr>
      </w:pPr>
      <w:r w:rsidRPr="00655D91">
        <w:rPr>
          <w:rFonts w:ascii="Times New Roman" w:hAnsi="Times New Roman" w:cs="Times New Roman"/>
          <w:bCs/>
          <w:lang w:val="en-US"/>
        </w:rPr>
        <w:t>Class 1. History of DOHaD in the world. Elena Zambrano</w:t>
      </w:r>
    </w:p>
    <w:p w14:paraId="47ED5B4D" w14:textId="7816FDCB" w:rsidR="00E41959" w:rsidRPr="00655D91" w:rsidRDefault="00E41959" w:rsidP="00E41959">
      <w:pPr>
        <w:pStyle w:val="SemEspaamento"/>
        <w:rPr>
          <w:rFonts w:ascii="Times New Roman" w:hAnsi="Times New Roman" w:cs="Times New Roman"/>
          <w:bCs/>
          <w:lang w:val="en-US"/>
        </w:rPr>
      </w:pPr>
      <w:r w:rsidRPr="00655D91">
        <w:rPr>
          <w:rFonts w:ascii="Times New Roman" w:hAnsi="Times New Roman" w:cs="Times New Roman"/>
          <w:bCs/>
          <w:lang w:val="en-US"/>
        </w:rPr>
        <w:t xml:space="preserve">Class 2. </w:t>
      </w:r>
      <w:r w:rsidR="00592D8E" w:rsidRPr="00655D91">
        <w:rPr>
          <w:rFonts w:ascii="Times New Roman" w:hAnsi="Times New Roman" w:cs="Times New Roman"/>
          <w:bCs/>
          <w:lang w:val="en-US"/>
        </w:rPr>
        <w:t>Molecular mechanisms of phenotypic plasticity and their challenges in explaining the DOHaD concept</w:t>
      </w:r>
      <w:r w:rsidRPr="00655D91">
        <w:rPr>
          <w:rFonts w:ascii="Times New Roman" w:hAnsi="Times New Roman" w:cs="Times New Roman"/>
          <w:bCs/>
          <w:lang w:val="en-US"/>
        </w:rPr>
        <w:t>. Bernardo Krause</w:t>
      </w:r>
    </w:p>
    <w:p w14:paraId="5C791C0B" w14:textId="2EAF6B6E" w:rsidR="007D17AA" w:rsidRPr="00655D91" w:rsidRDefault="00E41959" w:rsidP="00E41959">
      <w:pPr>
        <w:pStyle w:val="SemEspaamento"/>
        <w:rPr>
          <w:rFonts w:ascii="Times New Roman" w:hAnsi="Times New Roman" w:cs="Times New Roman"/>
          <w:bCs/>
        </w:rPr>
      </w:pPr>
      <w:r w:rsidRPr="00655D91">
        <w:rPr>
          <w:rFonts w:ascii="Times New Roman" w:hAnsi="Times New Roman" w:cs="Times New Roman"/>
          <w:bCs/>
          <w:lang w:val="en-US"/>
        </w:rPr>
        <w:t xml:space="preserve">Class 3. Importance of the DOHaD concept in life cycles. </w:t>
      </w:r>
      <w:r w:rsidRPr="00655D91">
        <w:rPr>
          <w:rFonts w:ascii="Times New Roman" w:hAnsi="Times New Roman" w:cs="Times New Roman"/>
          <w:bCs/>
        </w:rPr>
        <w:t xml:space="preserve">Fabiola </w:t>
      </w:r>
      <w:proofErr w:type="spellStart"/>
      <w:r w:rsidRPr="00655D91">
        <w:rPr>
          <w:rFonts w:ascii="Times New Roman" w:hAnsi="Times New Roman" w:cs="Times New Roman"/>
          <w:bCs/>
        </w:rPr>
        <w:t>Suano</w:t>
      </w:r>
      <w:proofErr w:type="spellEnd"/>
      <w:r w:rsidRPr="00655D91">
        <w:rPr>
          <w:rFonts w:ascii="Times New Roman" w:hAnsi="Times New Roman" w:cs="Times New Roman"/>
          <w:bCs/>
        </w:rPr>
        <w:t xml:space="preserve"> de Souza</w:t>
      </w:r>
    </w:p>
    <w:p w14:paraId="1AB930C2" w14:textId="77777777" w:rsidR="00E41959" w:rsidRPr="00655D91" w:rsidRDefault="00E41959" w:rsidP="00E41959">
      <w:pPr>
        <w:pStyle w:val="SemEspaamento"/>
        <w:rPr>
          <w:rFonts w:ascii="Times New Roman" w:hAnsi="Times New Roman" w:cs="Times New Roman"/>
        </w:rPr>
      </w:pPr>
    </w:p>
    <w:p w14:paraId="1AC9C176" w14:textId="7F1F32F6" w:rsidR="00E41959" w:rsidRPr="00655D91" w:rsidRDefault="00E41959" w:rsidP="00E41959">
      <w:pPr>
        <w:pStyle w:val="SemEspaamento"/>
        <w:rPr>
          <w:rFonts w:ascii="Times New Roman" w:hAnsi="Times New Roman" w:cs="Times New Roman"/>
          <w:bCs/>
          <w:lang w:val="en-US"/>
        </w:rPr>
      </w:pPr>
      <w:proofErr w:type="spellStart"/>
      <w:r w:rsidRPr="00655D91">
        <w:rPr>
          <w:rFonts w:ascii="Times New Roman" w:hAnsi="Times New Roman" w:cs="Times New Roman"/>
          <w:bCs/>
        </w:rPr>
        <w:t>Topic</w:t>
      </w:r>
      <w:proofErr w:type="spellEnd"/>
      <w:r w:rsidRPr="00655D91">
        <w:rPr>
          <w:rFonts w:ascii="Times New Roman" w:hAnsi="Times New Roman" w:cs="Times New Roman"/>
          <w:bCs/>
        </w:rPr>
        <w:t xml:space="preserve"> 2. </w:t>
      </w:r>
      <w:r w:rsidR="00427E19" w:rsidRPr="00655D91">
        <w:rPr>
          <w:rFonts w:ascii="Times New Roman" w:hAnsi="Times New Roman" w:cs="Times New Roman"/>
          <w:bCs/>
          <w:lang w:val="en-US"/>
        </w:rPr>
        <w:t xml:space="preserve">May 11th </w:t>
      </w:r>
      <w:r w:rsidRPr="00655D91">
        <w:rPr>
          <w:rFonts w:ascii="Times New Roman" w:hAnsi="Times New Roman" w:cs="Times New Roman"/>
          <w:bCs/>
          <w:lang w:val="en-US"/>
        </w:rPr>
        <w:t>(Thursday 3:00 pm – 6:00 pm)</w:t>
      </w:r>
    </w:p>
    <w:p w14:paraId="490F9EF6" w14:textId="06AF0389" w:rsidR="00E41959" w:rsidRPr="00655D91" w:rsidRDefault="00E41959" w:rsidP="00E41959">
      <w:pPr>
        <w:pStyle w:val="SemEspaamento"/>
        <w:rPr>
          <w:rFonts w:ascii="Times New Roman" w:hAnsi="Times New Roman" w:cs="Times New Roman"/>
          <w:bCs/>
          <w:lang w:val="en-US"/>
        </w:rPr>
      </w:pPr>
      <w:r w:rsidRPr="00655D91">
        <w:rPr>
          <w:rFonts w:ascii="Times New Roman" w:hAnsi="Times New Roman" w:cs="Times New Roman"/>
          <w:bCs/>
          <w:lang w:val="en-US"/>
        </w:rPr>
        <w:t>DOHaD and intrauterine period</w:t>
      </w:r>
    </w:p>
    <w:p w14:paraId="77522E10" w14:textId="7E9DE0D1" w:rsidR="00E41959" w:rsidRPr="00655D91" w:rsidRDefault="00E41959" w:rsidP="00E41959">
      <w:pPr>
        <w:pStyle w:val="SemEspaamento"/>
        <w:rPr>
          <w:rFonts w:ascii="Times New Roman" w:hAnsi="Times New Roman" w:cs="Times New Roman"/>
          <w:bCs/>
          <w:lang w:val="en-US"/>
        </w:rPr>
      </w:pPr>
      <w:r w:rsidRPr="00655D91">
        <w:rPr>
          <w:rFonts w:ascii="Times New Roman" w:hAnsi="Times New Roman" w:cs="Times New Roman"/>
          <w:bCs/>
          <w:lang w:val="en-US"/>
        </w:rPr>
        <w:t xml:space="preserve">Coordination: </w:t>
      </w:r>
      <w:r w:rsidR="00D2159A" w:rsidRPr="00655D91">
        <w:rPr>
          <w:rFonts w:ascii="Times New Roman" w:hAnsi="Times New Roman" w:cs="Times New Roman"/>
          <w:bCs/>
          <w:lang w:val="en-US"/>
        </w:rPr>
        <w:t>Cristiane Matte</w:t>
      </w:r>
      <w:r w:rsidRPr="00655D91">
        <w:rPr>
          <w:rFonts w:ascii="Times New Roman" w:hAnsi="Times New Roman" w:cs="Times New Roman"/>
          <w:bCs/>
          <w:lang w:val="en-US"/>
        </w:rPr>
        <w:t xml:space="preserve"> and Gloria Barbosa-</w:t>
      </w:r>
      <w:proofErr w:type="spellStart"/>
      <w:r w:rsidRPr="00655D91">
        <w:rPr>
          <w:rFonts w:ascii="Times New Roman" w:hAnsi="Times New Roman" w:cs="Times New Roman"/>
          <w:bCs/>
          <w:lang w:val="en-US"/>
        </w:rPr>
        <w:t>Sabanero</w:t>
      </w:r>
      <w:proofErr w:type="spellEnd"/>
    </w:p>
    <w:p w14:paraId="5E392C66" w14:textId="77777777" w:rsidR="00D44A63" w:rsidRPr="00655D91" w:rsidRDefault="00D44A63" w:rsidP="00D44A63">
      <w:pPr>
        <w:pStyle w:val="SemEspaamento"/>
        <w:rPr>
          <w:rFonts w:ascii="Times New Roman" w:hAnsi="Times New Roman" w:cs="Times New Roman"/>
          <w:bCs/>
        </w:rPr>
      </w:pPr>
      <w:r w:rsidRPr="00655D91">
        <w:rPr>
          <w:rFonts w:ascii="Times New Roman" w:hAnsi="Times New Roman" w:cs="Times New Roman"/>
          <w:bCs/>
          <w:lang w:val="en-US"/>
        </w:rPr>
        <w:t xml:space="preserve">Class 1. Fetal programming of sexual development and reproductive function. </w:t>
      </w:r>
      <w:r w:rsidRPr="00655D91">
        <w:rPr>
          <w:rFonts w:ascii="Times New Roman" w:hAnsi="Times New Roman" w:cs="Times New Roman"/>
          <w:bCs/>
        </w:rPr>
        <w:t xml:space="preserve">Elena </w:t>
      </w:r>
      <w:proofErr w:type="spellStart"/>
      <w:r w:rsidRPr="00655D91">
        <w:rPr>
          <w:rFonts w:ascii="Times New Roman" w:hAnsi="Times New Roman" w:cs="Times New Roman"/>
          <w:bCs/>
        </w:rPr>
        <w:t>Zambrano</w:t>
      </w:r>
      <w:proofErr w:type="spellEnd"/>
    </w:p>
    <w:p w14:paraId="26BE0ED4" w14:textId="1681B23D" w:rsidR="00E41959" w:rsidRPr="00655D91" w:rsidRDefault="00E41959" w:rsidP="00E41959">
      <w:pPr>
        <w:pStyle w:val="SemEspaamento"/>
        <w:rPr>
          <w:rFonts w:ascii="Times New Roman" w:hAnsi="Times New Roman" w:cs="Times New Roman"/>
          <w:bCs/>
        </w:rPr>
      </w:pPr>
      <w:proofErr w:type="spellStart"/>
      <w:r w:rsidRPr="00655D91">
        <w:rPr>
          <w:rFonts w:ascii="Times New Roman" w:hAnsi="Times New Roman" w:cs="Times New Roman"/>
          <w:bCs/>
        </w:rPr>
        <w:t>Class</w:t>
      </w:r>
      <w:proofErr w:type="spellEnd"/>
      <w:r w:rsidRPr="00655D91">
        <w:rPr>
          <w:rFonts w:ascii="Times New Roman" w:hAnsi="Times New Roman" w:cs="Times New Roman"/>
          <w:bCs/>
        </w:rPr>
        <w:t xml:space="preserve"> </w:t>
      </w:r>
      <w:r w:rsidR="00D44A63" w:rsidRPr="00655D91">
        <w:rPr>
          <w:rFonts w:ascii="Times New Roman" w:hAnsi="Times New Roman" w:cs="Times New Roman"/>
          <w:bCs/>
        </w:rPr>
        <w:t>2</w:t>
      </w:r>
      <w:r w:rsidRPr="00655D91">
        <w:rPr>
          <w:rFonts w:ascii="Times New Roman" w:hAnsi="Times New Roman" w:cs="Times New Roman"/>
          <w:bCs/>
        </w:rPr>
        <w:t xml:space="preserve">. </w:t>
      </w:r>
      <w:r w:rsidR="00F005BE" w:rsidRPr="00655D91">
        <w:rPr>
          <w:rFonts w:ascii="Times New Roman" w:hAnsi="Times New Roman" w:cs="Times New Roman"/>
          <w:bCs/>
        </w:rPr>
        <w:t xml:space="preserve">Sensores de nutrientes </w:t>
      </w:r>
      <w:proofErr w:type="spellStart"/>
      <w:r w:rsidR="00F005BE" w:rsidRPr="00655D91">
        <w:rPr>
          <w:rFonts w:ascii="Times New Roman" w:hAnsi="Times New Roman" w:cs="Times New Roman"/>
          <w:bCs/>
        </w:rPr>
        <w:t>placentarios</w:t>
      </w:r>
      <w:proofErr w:type="spellEnd"/>
      <w:r w:rsidR="00F005BE" w:rsidRPr="00655D91">
        <w:rPr>
          <w:rFonts w:ascii="Times New Roman" w:hAnsi="Times New Roman" w:cs="Times New Roman"/>
          <w:bCs/>
        </w:rPr>
        <w:t xml:space="preserve"> como mecanismo DOHaD</w:t>
      </w:r>
      <w:r w:rsidRPr="00655D91">
        <w:rPr>
          <w:rFonts w:ascii="Times New Roman" w:hAnsi="Times New Roman" w:cs="Times New Roman"/>
          <w:bCs/>
        </w:rPr>
        <w:t xml:space="preserve">. Maria Luiza </w:t>
      </w:r>
      <w:proofErr w:type="spellStart"/>
      <w:r w:rsidRPr="00655D91">
        <w:rPr>
          <w:rFonts w:ascii="Times New Roman" w:hAnsi="Times New Roman" w:cs="Times New Roman"/>
          <w:bCs/>
        </w:rPr>
        <w:t>Lazo</w:t>
      </w:r>
      <w:proofErr w:type="spellEnd"/>
      <w:r w:rsidRPr="00655D91">
        <w:rPr>
          <w:rFonts w:ascii="Times New Roman" w:hAnsi="Times New Roman" w:cs="Times New Roman"/>
          <w:bCs/>
        </w:rPr>
        <w:t xml:space="preserve"> de </w:t>
      </w:r>
      <w:proofErr w:type="spellStart"/>
      <w:r w:rsidRPr="00655D91">
        <w:rPr>
          <w:rFonts w:ascii="Times New Roman" w:hAnsi="Times New Roman" w:cs="Times New Roman"/>
          <w:bCs/>
        </w:rPr>
        <w:t>la</w:t>
      </w:r>
      <w:proofErr w:type="spellEnd"/>
      <w:r w:rsidRPr="00655D91">
        <w:rPr>
          <w:rFonts w:ascii="Times New Roman" w:hAnsi="Times New Roman" w:cs="Times New Roman"/>
          <w:bCs/>
        </w:rPr>
        <w:t xml:space="preserve"> Vega </w:t>
      </w:r>
      <w:proofErr w:type="spellStart"/>
      <w:r w:rsidRPr="00655D91">
        <w:rPr>
          <w:rFonts w:ascii="Times New Roman" w:hAnsi="Times New Roman" w:cs="Times New Roman"/>
          <w:bCs/>
        </w:rPr>
        <w:t>Monroy</w:t>
      </w:r>
      <w:proofErr w:type="spellEnd"/>
    </w:p>
    <w:p w14:paraId="245B3287" w14:textId="1DA31B8E" w:rsidR="007D17AA" w:rsidRPr="00655D91" w:rsidRDefault="00E41959" w:rsidP="00E41959">
      <w:pPr>
        <w:pStyle w:val="SemEspaamento"/>
        <w:rPr>
          <w:rFonts w:ascii="Times New Roman" w:hAnsi="Times New Roman" w:cs="Times New Roman"/>
          <w:bCs/>
          <w:lang w:val="en-US"/>
        </w:rPr>
      </w:pPr>
      <w:proofErr w:type="spellStart"/>
      <w:r w:rsidRPr="00655D91">
        <w:rPr>
          <w:rFonts w:ascii="Times New Roman" w:hAnsi="Times New Roman" w:cs="Times New Roman"/>
          <w:bCs/>
        </w:rPr>
        <w:t>Class</w:t>
      </w:r>
      <w:proofErr w:type="spellEnd"/>
      <w:r w:rsidRPr="00655D91">
        <w:rPr>
          <w:rFonts w:ascii="Times New Roman" w:hAnsi="Times New Roman" w:cs="Times New Roman"/>
          <w:bCs/>
        </w:rPr>
        <w:t xml:space="preserve"> 3. </w:t>
      </w:r>
      <w:r w:rsidR="008E423A" w:rsidRPr="00655D91">
        <w:rPr>
          <w:rFonts w:ascii="Times New Roman" w:hAnsi="Times New Roman" w:cs="Times New Roman"/>
          <w:bCs/>
        </w:rPr>
        <w:t xml:space="preserve">Placenta y </w:t>
      </w:r>
      <w:proofErr w:type="spellStart"/>
      <w:r w:rsidR="008E423A" w:rsidRPr="00655D91">
        <w:rPr>
          <w:rFonts w:ascii="Times New Roman" w:hAnsi="Times New Roman" w:cs="Times New Roman"/>
          <w:bCs/>
        </w:rPr>
        <w:t>programación</w:t>
      </w:r>
      <w:proofErr w:type="spellEnd"/>
      <w:r w:rsidR="008E423A" w:rsidRPr="00655D91">
        <w:rPr>
          <w:rFonts w:ascii="Times New Roman" w:hAnsi="Times New Roman" w:cs="Times New Roman"/>
          <w:bCs/>
        </w:rPr>
        <w:t xml:space="preserve"> metabólica nutricional</w:t>
      </w:r>
      <w:r w:rsidRPr="00655D91">
        <w:rPr>
          <w:rFonts w:ascii="Times New Roman" w:hAnsi="Times New Roman" w:cs="Times New Roman"/>
          <w:bCs/>
        </w:rPr>
        <w:t xml:space="preserve">. </w:t>
      </w:r>
      <w:r w:rsidRPr="00655D91">
        <w:rPr>
          <w:rFonts w:ascii="Times New Roman" w:hAnsi="Times New Roman" w:cs="Times New Roman"/>
          <w:bCs/>
          <w:lang w:val="en-US"/>
        </w:rPr>
        <w:t>Gloria Barbosa-</w:t>
      </w:r>
      <w:proofErr w:type="spellStart"/>
      <w:r w:rsidRPr="00655D91">
        <w:rPr>
          <w:rFonts w:ascii="Times New Roman" w:hAnsi="Times New Roman" w:cs="Times New Roman"/>
          <w:bCs/>
          <w:lang w:val="en-US"/>
        </w:rPr>
        <w:t>Sabanero</w:t>
      </w:r>
      <w:proofErr w:type="spellEnd"/>
    </w:p>
    <w:p w14:paraId="1607093A" w14:textId="77777777" w:rsidR="00E41959" w:rsidRPr="00655D91" w:rsidRDefault="00E41959" w:rsidP="00E41959">
      <w:pPr>
        <w:pStyle w:val="SemEspaamento"/>
        <w:rPr>
          <w:rFonts w:ascii="Times New Roman" w:hAnsi="Times New Roman" w:cs="Times New Roman"/>
          <w:lang w:val="en-US"/>
        </w:rPr>
      </w:pPr>
    </w:p>
    <w:p w14:paraId="342947A0" w14:textId="557A0E44" w:rsidR="00E41959" w:rsidRPr="00655D91" w:rsidRDefault="00E41959" w:rsidP="00E41959">
      <w:pPr>
        <w:pStyle w:val="SemEspaamento"/>
        <w:rPr>
          <w:rFonts w:ascii="Times New Roman" w:hAnsi="Times New Roman" w:cs="Times New Roman"/>
          <w:bCs/>
          <w:lang w:val="en-US"/>
        </w:rPr>
      </w:pPr>
      <w:r w:rsidRPr="00655D91">
        <w:rPr>
          <w:rFonts w:ascii="Times New Roman" w:hAnsi="Times New Roman" w:cs="Times New Roman"/>
          <w:bCs/>
          <w:lang w:val="en-US"/>
        </w:rPr>
        <w:t xml:space="preserve">Topic 3. </w:t>
      </w:r>
      <w:r w:rsidR="00427E19" w:rsidRPr="00655D91">
        <w:rPr>
          <w:rFonts w:ascii="Times New Roman" w:hAnsi="Times New Roman" w:cs="Times New Roman"/>
          <w:bCs/>
          <w:lang w:val="en-US"/>
        </w:rPr>
        <w:t>May 18th</w:t>
      </w:r>
      <w:r w:rsidRPr="00655D91">
        <w:rPr>
          <w:rFonts w:ascii="Times New Roman" w:hAnsi="Times New Roman" w:cs="Times New Roman"/>
          <w:bCs/>
          <w:lang w:val="en-US"/>
        </w:rPr>
        <w:t xml:space="preserve"> (Thursday 3:00 pm – 6:00 pm)</w:t>
      </w:r>
    </w:p>
    <w:p w14:paraId="2EAD9A8B" w14:textId="3966A4B0" w:rsidR="00E41959" w:rsidRPr="00655D91" w:rsidRDefault="00E41959" w:rsidP="00E41959">
      <w:pPr>
        <w:pStyle w:val="SemEspaamento"/>
        <w:rPr>
          <w:rFonts w:ascii="Times New Roman" w:hAnsi="Times New Roman" w:cs="Times New Roman"/>
          <w:bCs/>
          <w:lang w:val="en-US"/>
        </w:rPr>
      </w:pPr>
      <w:r w:rsidRPr="00655D91">
        <w:rPr>
          <w:rFonts w:ascii="Times New Roman" w:hAnsi="Times New Roman" w:cs="Times New Roman"/>
          <w:bCs/>
          <w:lang w:val="en-US"/>
        </w:rPr>
        <w:t>DOHaD and breast-feeding</w:t>
      </w:r>
    </w:p>
    <w:p w14:paraId="550EA308" w14:textId="57F5E097" w:rsidR="00E41959" w:rsidRPr="00655D91" w:rsidRDefault="00E41959" w:rsidP="00E41959">
      <w:pPr>
        <w:pStyle w:val="SemEspaamento"/>
        <w:rPr>
          <w:rFonts w:ascii="Times New Roman" w:hAnsi="Times New Roman" w:cs="Times New Roman"/>
          <w:bCs/>
          <w:lang w:val="en-US"/>
        </w:rPr>
      </w:pPr>
      <w:r w:rsidRPr="00655D91">
        <w:rPr>
          <w:rFonts w:ascii="Times New Roman" w:hAnsi="Times New Roman" w:cs="Times New Roman"/>
          <w:bCs/>
          <w:lang w:val="en-US"/>
        </w:rPr>
        <w:t xml:space="preserve">Coordination: Maria Wany </w:t>
      </w:r>
      <w:proofErr w:type="spellStart"/>
      <w:r w:rsidRPr="00655D91">
        <w:rPr>
          <w:rFonts w:ascii="Times New Roman" w:hAnsi="Times New Roman" w:cs="Times New Roman"/>
          <w:bCs/>
          <w:lang w:val="en-US"/>
        </w:rPr>
        <w:t>Strufaldi</w:t>
      </w:r>
      <w:proofErr w:type="spellEnd"/>
      <w:r w:rsidRPr="00655D91">
        <w:rPr>
          <w:rFonts w:ascii="Times New Roman" w:hAnsi="Times New Roman" w:cs="Times New Roman"/>
          <w:bCs/>
          <w:lang w:val="en-US"/>
        </w:rPr>
        <w:t xml:space="preserve"> and </w:t>
      </w:r>
      <w:proofErr w:type="spellStart"/>
      <w:r w:rsidR="004B4771" w:rsidRPr="00655D91">
        <w:rPr>
          <w:rFonts w:ascii="Times New Roman" w:hAnsi="Times New Roman" w:cs="Times New Roman"/>
          <w:lang w:val="en-US"/>
        </w:rPr>
        <w:t>Luana</w:t>
      </w:r>
      <w:proofErr w:type="spellEnd"/>
      <w:r w:rsidR="004B4771" w:rsidRPr="00655D91">
        <w:rPr>
          <w:rFonts w:ascii="Times New Roman" w:hAnsi="Times New Roman" w:cs="Times New Roman"/>
          <w:lang w:val="en-US"/>
        </w:rPr>
        <w:t xml:space="preserve"> Lopes de Souza</w:t>
      </w:r>
    </w:p>
    <w:p w14:paraId="2D915042" w14:textId="68DF5EA0" w:rsidR="00E41959" w:rsidRPr="00655D91" w:rsidRDefault="00D2159A" w:rsidP="00E41959">
      <w:pPr>
        <w:pStyle w:val="SemEspaamento"/>
        <w:rPr>
          <w:rFonts w:ascii="Times New Roman" w:hAnsi="Times New Roman" w:cs="Times New Roman"/>
          <w:bCs/>
          <w:lang w:val="en-US"/>
        </w:rPr>
      </w:pPr>
      <w:proofErr w:type="spellStart"/>
      <w:r w:rsidRPr="00655D91">
        <w:rPr>
          <w:rFonts w:ascii="Times New Roman" w:hAnsi="Times New Roman" w:cs="Times New Roman"/>
          <w:bCs/>
        </w:rPr>
        <w:t>Class</w:t>
      </w:r>
      <w:proofErr w:type="spellEnd"/>
      <w:r w:rsidR="00E41959" w:rsidRPr="00655D91">
        <w:rPr>
          <w:rFonts w:ascii="Times New Roman" w:hAnsi="Times New Roman" w:cs="Times New Roman"/>
          <w:bCs/>
        </w:rPr>
        <w:t xml:space="preserve"> 1. </w:t>
      </w:r>
      <w:r w:rsidR="000313E0" w:rsidRPr="00655D91">
        <w:rPr>
          <w:rFonts w:ascii="Times New Roman" w:hAnsi="Times New Roman" w:cs="Times New Roman"/>
          <w:bCs/>
        </w:rPr>
        <w:t>Efeitos da amamentação em longo prazo para a saúde da criança</w:t>
      </w:r>
      <w:r w:rsidR="000A171B" w:rsidRPr="00655D91">
        <w:rPr>
          <w:rFonts w:ascii="Times New Roman" w:hAnsi="Times New Roman" w:cs="Times New Roman"/>
          <w:bCs/>
        </w:rPr>
        <w:t>.</w:t>
      </w:r>
      <w:r w:rsidR="00E41959" w:rsidRPr="00655D91">
        <w:rPr>
          <w:rFonts w:ascii="Times New Roman" w:hAnsi="Times New Roman" w:cs="Times New Roman"/>
          <w:bCs/>
        </w:rPr>
        <w:t xml:space="preserve"> </w:t>
      </w:r>
      <w:r w:rsidR="00E41959" w:rsidRPr="00655D91">
        <w:rPr>
          <w:rFonts w:ascii="Times New Roman" w:hAnsi="Times New Roman" w:cs="Times New Roman"/>
          <w:bCs/>
          <w:lang w:val="en-US"/>
        </w:rPr>
        <w:t xml:space="preserve">Elsa Regina Justo </w:t>
      </w:r>
      <w:proofErr w:type="spellStart"/>
      <w:r w:rsidR="00E41959" w:rsidRPr="00655D91">
        <w:rPr>
          <w:rFonts w:ascii="Times New Roman" w:hAnsi="Times New Roman" w:cs="Times New Roman"/>
          <w:bCs/>
          <w:lang w:val="en-US"/>
        </w:rPr>
        <w:t>Giugliani</w:t>
      </w:r>
      <w:proofErr w:type="spellEnd"/>
    </w:p>
    <w:p w14:paraId="3AC0D276" w14:textId="77777777" w:rsidR="00E41959" w:rsidRPr="00655D91" w:rsidRDefault="00E41959" w:rsidP="00E41959">
      <w:pPr>
        <w:pStyle w:val="SemEspaamento"/>
        <w:rPr>
          <w:rFonts w:ascii="Times New Roman" w:hAnsi="Times New Roman" w:cs="Times New Roman"/>
          <w:bCs/>
        </w:rPr>
      </w:pPr>
      <w:r w:rsidRPr="00655D91">
        <w:rPr>
          <w:rFonts w:ascii="Times New Roman" w:hAnsi="Times New Roman" w:cs="Times New Roman"/>
          <w:bCs/>
          <w:lang w:val="en-US"/>
        </w:rPr>
        <w:t xml:space="preserve">Class 2. Triple burden of malnutrition and prematurity: short- and long-term repercussions. </w:t>
      </w:r>
      <w:r w:rsidRPr="00655D91">
        <w:rPr>
          <w:rFonts w:ascii="Times New Roman" w:hAnsi="Times New Roman" w:cs="Times New Roman"/>
          <w:bCs/>
        </w:rPr>
        <w:t xml:space="preserve">Fabiola </w:t>
      </w:r>
      <w:proofErr w:type="spellStart"/>
      <w:r w:rsidRPr="00655D91">
        <w:rPr>
          <w:rFonts w:ascii="Times New Roman" w:hAnsi="Times New Roman" w:cs="Times New Roman"/>
          <w:bCs/>
        </w:rPr>
        <w:t>Suano</w:t>
      </w:r>
      <w:proofErr w:type="spellEnd"/>
      <w:r w:rsidRPr="00655D91">
        <w:rPr>
          <w:rFonts w:ascii="Times New Roman" w:hAnsi="Times New Roman" w:cs="Times New Roman"/>
          <w:bCs/>
        </w:rPr>
        <w:t xml:space="preserve"> de Souza</w:t>
      </w:r>
    </w:p>
    <w:p w14:paraId="115123C8" w14:textId="15E9D766" w:rsidR="007D17AA" w:rsidRPr="00655D91" w:rsidRDefault="00E41959" w:rsidP="00E41959">
      <w:pPr>
        <w:pStyle w:val="SemEspaamento"/>
        <w:rPr>
          <w:rFonts w:ascii="Times New Roman" w:hAnsi="Times New Roman" w:cs="Times New Roman"/>
          <w:bCs/>
        </w:rPr>
      </w:pPr>
      <w:proofErr w:type="spellStart"/>
      <w:r w:rsidRPr="00655D91">
        <w:rPr>
          <w:rFonts w:ascii="Times New Roman" w:hAnsi="Times New Roman" w:cs="Times New Roman"/>
          <w:bCs/>
        </w:rPr>
        <w:t>Class</w:t>
      </w:r>
      <w:proofErr w:type="spellEnd"/>
      <w:r w:rsidRPr="00655D91">
        <w:rPr>
          <w:rFonts w:ascii="Times New Roman" w:hAnsi="Times New Roman" w:cs="Times New Roman"/>
          <w:bCs/>
        </w:rPr>
        <w:t xml:space="preserve"> 3. </w:t>
      </w:r>
      <w:r w:rsidR="00CD4DC7" w:rsidRPr="00655D91">
        <w:rPr>
          <w:rFonts w:ascii="Times New Roman" w:hAnsi="Times New Roman" w:cs="Times New Roman"/>
          <w:bCs/>
        </w:rPr>
        <w:t xml:space="preserve">Amamentação e </w:t>
      </w:r>
      <w:proofErr w:type="spellStart"/>
      <w:r w:rsidR="00CD4DC7" w:rsidRPr="00655D91">
        <w:rPr>
          <w:rFonts w:ascii="Times New Roman" w:hAnsi="Times New Roman" w:cs="Times New Roman"/>
          <w:bCs/>
        </w:rPr>
        <w:t>disruptores</w:t>
      </w:r>
      <w:proofErr w:type="spellEnd"/>
      <w:r w:rsidR="00CD4DC7" w:rsidRPr="00655D91">
        <w:rPr>
          <w:rFonts w:ascii="Times New Roman" w:hAnsi="Times New Roman" w:cs="Times New Roman"/>
          <w:bCs/>
        </w:rPr>
        <w:t xml:space="preserve"> endócrinos</w:t>
      </w:r>
      <w:r w:rsidRPr="00655D91">
        <w:rPr>
          <w:rFonts w:ascii="Times New Roman" w:hAnsi="Times New Roman" w:cs="Times New Roman"/>
          <w:bCs/>
        </w:rPr>
        <w:t xml:space="preserve">. </w:t>
      </w:r>
      <w:r w:rsidR="004B4771" w:rsidRPr="00655D91">
        <w:rPr>
          <w:rFonts w:ascii="Times New Roman" w:hAnsi="Times New Roman" w:cs="Times New Roman"/>
        </w:rPr>
        <w:t>Luana Lopes de Souza</w:t>
      </w:r>
    </w:p>
    <w:p w14:paraId="587AF541" w14:textId="77777777" w:rsidR="00E41959" w:rsidRPr="00655D91" w:rsidRDefault="00E41959" w:rsidP="00E41959">
      <w:pPr>
        <w:pStyle w:val="SemEspaamento"/>
        <w:rPr>
          <w:rFonts w:ascii="Times New Roman" w:hAnsi="Times New Roman" w:cs="Times New Roman"/>
          <w:bCs/>
        </w:rPr>
      </w:pPr>
    </w:p>
    <w:p w14:paraId="0B6DF873" w14:textId="6A0F1BF6" w:rsidR="00E41959" w:rsidRPr="00655D91" w:rsidRDefault="00E41959" w:rsidP="00E41959">
      <w:pPr>
        <w:pStyle w:val="SemEspaamento"/>
        <w:rPr>
          <w:rFonts w:ascii="Times New Roman" w:hAnsi="Times New Roman" w:cs="Times New Roman"/>
          <w:bCs/>
          <w:lang w:val="en-US"/>
        </w:rPr>
      </w:pPr>
      <w:r w:rsidRPr="00655D91">
        <w:rPr>
          <w:rFonts w:ascii="Times New Roman" w:hAnsi="Times New Roman" w:cs="Times New Roman"/>
          <w:bCs/>
          <w:lang w:val="en-US"/>
        </w:rPr>
        <w:t xml:space="preserve">Topic 4. </w:t>
      </w:r>
      <w:r w:rsidR="00427E19" w:rsidRPr="00655D91">
        <w:rPr>
          <w:rFonts w:ascii="Times New Roman" w:hAnsi="Times New Roman" w:cs="Times New Roman"/>
          <w:bCs/>
          <w:lang w:val="en-US"/>
        </w:rPr>
        <w:t>May 25th</w:t>
      </w:r>
      <w:r w:rsidRPr="00655D91">
        <w:rPr>
          <w:rFonts w:ascii="Times New Roman" w:hAnsi="Times New Roman" w:cs="Times New Roman"/>
          <w:bCs/>
          <w:lang w:val="en-US"/>
        </w:rPr>
        <w:t xml:space="preserve"> (Thursday 3:00 pm – 6:00 pm)</w:t>
      </w:r>
    </w:p>
    <w:p w14:paraId="14E11C63" w14:textId="356D2BB3" w:rsidR="00E41959" w:rsidRPr="00655D91" w:rsidRDefault="00E41959" w:rsidP="00E41959">
      <w:pPr>
        <w:pStyle w:val="SemEspaamento"/>
        <w:rPr>
          <w:rFonts w:ascii="Times New Roman" w:hAnsi="Times New Roman" w:cs="Times New Roman"/>
          <w:bCs/>
          <w:lang w:val="en-US"/>
        </w:rPr>
      </w:pPr>
      <w:r w:rsidRPr="00655D91">
        <w:rPr>
          <w:rFonts w:ascii="Times New Roman" w:hAnsi="Times New Roman" w:cs="Times New Roman"/>
          <w:bCs/>
          <w:lang w:val="en-US"/>
        </w:rPr>
        <w:t>DOHaD and preschool and school</w:t>
      </w:r>
    </w:p>
    <w:p w14:paraId="1B0AB5D1" w14:textId="77777777" w:rsidR="00E41959" w:rsidRPr="00655D91" w:rsidRDefault="00E41959" w:rsidP="00E41959">
      <w:pPr>
        <w:pStyle w:val="SemEspaamento"/>
        <w:rPr>
          <w:rFonts w:ascii="Times New Roman" w:hAnsi="Times New Roman" w:cs="Times New Roman"/>
          <w:bCs/>
          <w:lang w:val="en-US"/>
        </w:rPr>
      </w:pPr>
      <w:r w:rsidRPr="00655D91">
        <w:rPr>
          <w:rFonts w:ascii="Times New Roman" w:hAnsi="Times New Roman" w:cs="Times New Roman"/>
          <w:bCs/>
          <w:lang w:val="en-US"/>
        </w:rPr>
        <w:t xml:space="preserve">Coordination: Cristiane </w:t>
      </w:r>
      <w:proofErr w:type="spellStart"/>
      <w:r w:rsidRPr="00655D91">
        <w:rPr>
          <w:rFonts w:ascii="Times New Roman" w:hAnsi="Times New Roman" w:cs="Times New Roman"/>
          <w:bCs/>
          <w:lang w:val="en-US"/>
        </w:rPr>
        <w:t>Matté</w:t>
      </w:r>
      <w:proofErr w:type="spellEnd"/>
      <w:r w:rsidRPr="00655D91">
        <w:rPr>
          <w:rFonts w:ascii="Times New Roman" w:hAnsi="Times New Roman" w:cs="Times New Roman"/>
          <w:bCs/>
          <w:lang w:val="en-US"/>
        </w:rPr>
        <w:t xml:space="preserve"> and Cristiane Kochi</w:t>
      </w:r>
    </w:p>
    <w:p w14:paraId="031335F8" w14:textId="31CFC8D4" w:rsidR="00D2159A" w:rsidRPr="00655D91" w:rsidRDefault="00D2159A" w:rsidP="00D2159A">
      <w:pPr>
        <w:pStyle w:val="SemEspaamento"/>
        <w:rPr>
          <w:rFonts w:ascii="Times New Roman" w:hAnsi="Times New Roman" w:cs="Times New Roman"/>
          <w:bCs/>
          <w:lang w:val="en-US"/>
        </w:rPr>
      </w:pPr>
      <w:proofErr w:type="spellStart"/>
      <w:r w:rsidRPr="00655D91">
        <w:rPr>
          <w:rFonts w:ascii="Times New Roman" w:hAnsi="Times New Roman" w:cs="Times New Roman"/>
          <w:bCs/>
        </w:rPr>
        <w:t>Class</w:t>
      </w:r>
      <w:proofErr w:type="spellEnd"/>
      <w:r w:rsidRPr="00655D91">
        <w:rPr>
          <w:rFonts w:ascii="Times New Roman" w:hAnsi="Times New Roman" w:cs="Times New Roman"/>
          <w:bCs/>
        </w:rPr>
        <w:t xml:space="preserve"> 1. </w:t>
      </w:r>
      <w:r w:rsidR="000655D9" w:rsidRPr="00655D91">
        <w:rPr>
          <w:rFonts w:ascii="Times New Roman" w:hAnsi="Times New Roman" w:cs="Times New Roman"/>
          <w:bCs/>
        </w:rPr>
        <w:t xml:space="preserve">Estresse precoce e a programação do comportamento. </w:t>
      </w:r>
      <w:r w:rsidRPr="00655D91">
        <w:rPr>
          <w:rFonts w:ascii="Times New Roman" w:hAnsi="Times New Roman" w:cs="Times New Roman"/>
          <w:bCs/>
          <w:lang w:val="en-US"/>
        </w:rPr>
        <w:t xml:space="preserve">Carla </w:t>
      </w:r>
      <w:proofErr w:type="spellStart"/>
      <w:r w:rsidRPr="00655D91">
        <w:rPr>
          <w:rFonts w:ascii="Times New Roman" w:hAnsi="Times New Roman" w:cs="Times New Roman"/>
          <w:bCs/>
          <w:lang w:val="en-US"/>
        </w:rPr>
        <w:t>Dalmaz</w:t>
      </w:r>
      <w:proofErr w:type="spellEnd"/>
    </w:p>
    <w:p w14:paraId="04EDE114" w14:textId="0E98C01E" w:rsidR="00E41959" w:rsidRPr="00655D91" w:rsidRDefault="00D2159A" w:rsidP="00E41959">
      <w:pPr>
        <w:pStyle w:val="SemEspaamento"/>
        <w:rPr>
          <w:rFonts w:ascii="Times New Roman" w:hAnsi="Times New Roman" w:cs="Times New Roman"/>
          <w:bCs/>
        </w:rPr>
      </w:pPr>
      <w:r w:rsidRPr="00655D91">
        <w:rPr>
          <w:rFonts w:ascii="Times New Roman" w:hAnsi="Times New Roman" w:cs="Times New Roman"/>
          <w:bCs/>
          <w:lang w:val="en-US"/>
        </w:rPr>
        <w:t>Class</w:t>
      </w:r>
      <w:r w:rsidR="00E41959" w:rsidRPr="00655D91">
        <w:rPr>
          <w:rFonts w:ascii="Times New Roman" w:hAnsi="Times New Roman" w:cs="Times New Roman"/>
          <w:bCs/>
          <w:lang w:val="en-US"/>
        </w:rPr>
        <w:t xml:space="preserve"> </w:t>
      </w:r>
      <w:r w:rsidRPr="00655D91">
        <w:rPr>
          <w:rFonts w:ascii="Times New Roman" w:hAnsi="Times New Roman" w:cs="Times New Roman"/>
          <w:bCs/>
          <w:lang w:val="en-US"/>
        </w:rPr>
        <w:t>2</w:t>
      </w:r>
      <w:r w:rsidR="00E41959" w:rsidRPr="00655D91">
        <w:rPr>
          <w:rFonts w:ascii="Times New Roman" w:hAnsi="Times New Roman" w:cs="Times New Roman"/>
          <w:bCs/>
          <w:lang w:val="en-US"/>
        </w:rPr>
        <w:t xml:space="preserve">. Bone health and body composition of children living in low resource settings. </w:t>
      </w:r>
      <w:r w:rsidR="00E41959" w:rsidRPr="00655D91">
        <w:rPr>
          <w:rFonts w:ascii="Times New Roman" w:hAnsi="Times New Roman" w:cs="Times New Roman"/>
          <w:bCs/>
        </w:rPr>
        <w:t xml:space="preserve">Michele </w:t>
      </w:r>
      <w:proofErr w:type="spellStart"/>
      <w:r w:rsidR="00E41959" w:rsidRPr="00655D91">
        <w:rPr>
          <w:rFonts w:ascii="Times New Roman" w:hAnsi="Times New Roman" w:cs="Times New Roman"/>
          <w:bCs/>
        </w:rPr>
        <w:t>Monroy</w:t>
      </w:r>
      <w:proofErr w:type="spellEnd"/>
      <w:r w:rsidR="00E41959" w:rsidRPr="00655D91">
        <w:rPr>
          <w:rFonts w:ascii="Times New Roman" w:hAnsi="Times New Roman" w:cs="Times New Roman"/>
          <w:bCs/>
        </w:rPr>
        <w:t>-Valle</w:t>
      </w:r>
    </w:p>
    <w:p w14:paraId="34E0810D" w14:textId="12EF4740" w:rsidR="00E41959" w:rsidRPr="00655D91" w:rsidRDefault="00E41959" w:rsidP="00E41959">
      <w:pPr>
        <w:pStyle w:val="SemEspaamento"/>
        <w:rPr>
          <w:rFonts w:ascii="Times New Roman" w:hAnsi="Times New Roman" w:cs="Times New Roman"/>
          <w:bCs/>
          <w:lang w:val="en-US"/>
        </w:rPr>
      </w:pPr>
      <w:proofErr w:type="spellStart"/>
      <w:r w:rsidRPr="00655D91">
        <w:rPr>
          <w:rFonts w:ascii="Times New Roman" w:hAnsi="Times New Roman" w:cs="Times New Roman"/>
          <w:bCs/>
        </w:rPr>
        <w:t>Class</w:t>
      </w:r>
      <w:proofErr w:type="spellEnd"/>
      <w:r w:rsidRPr="00655D91">
        <w:rPr>
          <w:rFonts w:ascii="Times New Roman" w:hAnsi="Times New Roman" w:cs="Times New Roman"/>
          <w:bCs/>
        </w:rPr>
        <w:t xml:space="preserve"> </w:t>
      </w:r>
      <w:r w:rsidR="00D2159A" w:rsidRPr="00655D91">
        <w:rPr>
          <w:rFonts w:ascii="Times New Roman" w:hAnsi="Times New Roman" w:cs="Times New Roman"/>
          <w:bCs/>
        </w:rPr>
        <w:t>3</w:t>
      </w:r>
      <w:r w:rsidRPr="00655D91">
        <w:rPr>
          <w:rFonts w:ascii="Times New Roman" w:hAnsi="Times New Roman" w:cs="Times New Roman"/>
          <w:bCs/>
        </w:rPr>
        <w:t xml:space="preserve">. </w:t>
      </w:r>
      <w:r w:rsidR="000655D9" w:rsidRPr="00655D91">
        <w:rPr>
          <w:rFonts w:ascii="Times New Roman" w:hAnsi="Times New Roman" w:cs="Times New Roman"/>
          <w:bCs/>
        </w:rPr>
        <w:t xml:space="preserve">Novos modelos de plasticidade fenotípica: custos do fenótipo e custos da plasticidade. </w:t>
      </w:r>
      <w:r w:rsidRPr="00655D91">
        <w:rPr>
          <w:rFonts w:ascii="Times New Roman" w:hAnsi="Times New Roman" w:cs="Times New Roman"/>
          <w:bCs/>
          <w:lang w:val="en-US"/>
        </w:rPr>
        <w:t xml:space="preserve">Carol </w:t>
      </w:r>
      <w:proofErr w:type="spellStart"/>
      <w:r w:rsidRPr="00655D91">
        <w:rPr>
          <w:rFonts w:ascii="Times New Roman" w:hAnsi="Times New Roman" w:cs="Times New Roman"/>
          <w:bCs/>
          <w:lang w:val="en-US"/>
        </w:rPr>
        <w:t>Virgínia</w:t>
      </w:r>
      <w:proofErr w:type="spellEnd"/>
      <w:r w:rsidRPr="00655D91">
        <w:rPr>
          <w:rFonts w:ascii="Times New Roman" w:hAnsi="Times New Roman" w:cs="Times New Roman"/>
          <w:bCs/>
          <w:lang w:val="en-US"/>
        </w:rPr>
        <w:t xml:space="preserve"> </w:t>
      </w:r>
      <w:proofErr w:type="spellStart"/>
      <w:r w:rsidRPr="00655D91">
        <w:rPr>
          <w:rFonts w:ascii="Times New Roman" w:hAnsi="Times New Roman" w:cs="Times New Roman"/>
          <w:bCs/>
          <w:lang w:val="en-US"/>
        </w:rPr>
        <w:t>Gões</w:t>
      </w:r>
      <w:proofErr w:type="spellEnd"/>
      <w:r w:rsidRPr="00655D91">
        <w:rPr>
          <w:rFonts w:ascii="Times New Roman" w:hAnsi="Times New Roman" w:cs="Times New Roman"/>
          <w:bCs/>
          <w:lang w:val="en-US"/>
        </w:rPr>
        <w:t xml:space="preserve"> Leandro</w:t>
      </w:r>
    </w:p>
    <w:p w14:paraId="2C62B39E" w14:textId="4DF9DC18" w:rsidR="00C95824" w:rsidRPr="00655D91" w:rsidRDefault="00C95824" w:rsidP="00E41959">
      <w:pPr>
        <w:pStyle w:val="SemEspaamento"/>
        <w:rPr>
          <w:rFonts w:ascii="Times New Roman" w:hAnsi="Times New Roman" w:cs="Times New Roman"/>
          <w:bCs/>
          <w:lang w:val="en-US"/>
        </w:rPr>
      </w:pPr>
      <w:r w:rsidRPr="00655D91">
        <w:rPr>
          <w:rFonts w:ascii="Times New Roman" w:hAnsi="Times New Roman" w:cs="Times New Roman"/>
          <w:bCs/>
          <w:lang w:val="en-US"/>
        </w:rPr>
        <w:t xml:space="preserve">Class 4. </w:t>
      </w:r>
      <w:r w:rsidRPr="00655D91">
        <w:rPr>
          <w:rFonts w:ascii="Times New Roman" w:hAnsi="Times New Roman" w:cs="Times New Roman"/>
          <w:bCs/>
          <w:lang w:val="en-US"/>
        </w:rPr>
        <w:t>Maternal nutrition and body composition in the offspring: mechanisms and an opportunity for prevention</w:t>
      </w:r>
      <w:r w:rsidRPr="00655D91">
        <w:rPr>
          <w:rFonts w:ascii="Times New Roman" w:hAnsi="Times New Roman" w:cs="Times New Roman"/>
          <w:bCs/>
          <w:lang w:val="en-US"/>
        </w:rPr>
        <w:t xml:space="preserve">. Paola </w:t>
      </w:r>
      <w:proofErr w:type="spellStart"/>
      <w:r w:rsidRPr="00655D91">
        <w:rPr>
          <w:rFonts w:ascii="Times New Roman" w:hAnsi="Times New Roman" w:cs="Times New Roman"/>
          <w:bCs/>
          <w:lang w:val="en-US"/>
        </w:rPr>
        <w:t>Casanello</w:t>
      </w:r>
      <w:proofErr w:type="spellEnd"/>
    </w:p>
    <w:p w14:paraId="31523927" w14:textId="77777777" w:rsidR="00E41959" w:rsidRPr="00655D91" w:rsidRDefault="00E41959" w:rsidP="00E41959">
      <w:pPr>
        <w:pStyle w:val="SemEspaamento"/>
        <w:rPr>
          <w:rFonts w:ascii="Times New Roman" w:hAnsi="Times New Roman" w:cs="Times New Roman"/>
          <w:lang w:val="en-US"/>
        </w:rPr>
      </w:pPr>
    </w:p>
    <w:p w14:paraId="28E7C59F" w14:textId="648E904C" w:rsidR="00E41959" w:rsidRPr="00655D91" w:rsidRDefault="00E41959" w:rsidP="00E41959">
      <w:pPr>
        <w:pStyle w:val="SemEspaamento"/>
        <w:rPr>
          <w:rFonts w:ascii="Times New Roman" w:hAnsi="Times New Roman" w:cs="Times New Roman"/>
          <w:bCs/>
          <w:lang w:val="en-US"/>
        </w:rPr>
      </w:pPr>
      <w:r w:rsidRPr="00655D91">
        <w:rPr>
          <w:rFonts w:ascii="Times New Roman" w:hAnsi="Times New Roman" w:cs="Times New Roman"/>
          <w:bCs/>
          <w:lang w:val="en-US"/>
        </w:rPr>
        <w:t xml:space="preserve">Topic 5. </w:t>
      </w:r>
      <w:r w:rsidR="00C643AA" w:rsidRPr="00655D91">
        <w:rPr>
          <w:rFonts w:ascii="Times New Roman" w:hAnsi="Times New Roman" w:cs="Times New Roman"/>
          <w:bCs/>
          <w:lang w:val="en-US"/>
        </w:rPr>
        <w:t>June 1st</w:t>
      </w:r>
      <w:r w:rsidRPr="00655D91">
        <w:rPr>
          <w:rFonts w:ascii="Times New Roman" w:hAnsi="Times New Roman" w:cs="Times New Roman"/>
          <w:bCs/>
          <w:lang w:val="en-US"/>
        </w:rPr>
        <w:t xml:space="preserve"> (Thursday 3:00 pm – 6:00 pm)</w:t>
      </w:r>
    </w:p>
    <w:p w14:paraId="5E952A12" w14:textId="32A486AC" w:rsidR="00E41959" w:rsidRPr="00655D91" w:rsidRDefault="00E41959" w:rsidP="00E41959">
      <w:pPr>
        <w:pStyle w:val="SemEspaamento"/>
        <w:rPr>
          <w:rFonts w:ascii="Times New Roman" w:hAnsi="Times New Roman" w:cs="Times New Roman"/>
          <w:bCs/>
          <w:lang w:val="en-US"/>
        </w:rPr>
      </w:pPr>
      <w:r w:rsidRPr="00655D91">
        <w:rPr>
          <w:rFonts w:ascii="Times New Roman" w:hAnsi="Times New Roman" w:cs="Times New Roman"/>
          <w:bCs/>
          <w:lang w:val="en-US"/>
        </w:rPr>
        <w:t xml:space="preserve">DOHaD and adolescence </w:t>
      </w:r>
    </w:p>
    <w:p w14:paraId="1B7BCF0E" w14:textId="0C08A803" w:rsidR="00E41959" w:rsidRPr="00655D91" w:rsidRDefault="00E41959" w:rsidP="00E41959">
      <w:pPr>
        <w:pStyle w:val="SemEspaamento"/>
        <w:rPr>
          <w:rFonts w:ascii="Times New Roman" w:hAnsi="Times New Roman" w:cs="Times New Roman"/>
          <w:bCs/>
          <w:lang w:val="en-US"/>
        </w:rPr>
      </w:pPr>
      <w:r w:rsidRPr="00655D91">
        <w:rPr>
          <w:rFonts w:ascii="Times New Roman" w:hAnsi="Times New Roman" w:cs="Times New Roman"/>
          <w:bCs/>
          <w:lang w:val="en-US"/>
        </w:rPr>
        <w:t xml:space="preserve">Coordination: Maria Wany </w:t>
      </w:r>
      <w:proofErr w:type="spellStart"/>
      <w:r w:rsidRPr="00655D91">
        <w:rPr>
          <w:rFonts w:ascii="Times New Roman" w:hAnsi="Times New Roman" w:cs="Times New Roman"/>
          <w:bCs/>
          <w:lang w:val="en-US"/>
        </w:rPr>
        <w:t>Louzada</w:t>
      </w:r>
      <w:proofErr w:type="spellEnd"/>
      <w:r w:rsidRPr="00655D91">
        <w:rPr>
          <w:rFonts w:ascii="Times New Roman" w:hAnsi="Times New Roman" w:cs="Times New Roman"/>
          <w:bCs/>
          <w:lang w:val="en-US"/>
        </w:rPr>
        <w:t xml:space="preserve"> and </w:t>
      </w:r>
      <w:r w:rsidR="0026499D" w:rsidRPr="00655D91">
        <w:rPr>
          <w:rFonts w:ascii="Times New Roman" w:hAnsi="Times New Roman" w:cs="Times New Roman"/>
          <w:bCs/>
          <w:lang w:val="en-US"/>
        </w:rPr>
        <w:t xml:space="preserve">Cristiane </w:t>
      </w:r>
      <w:proofErr w:type="spellStart"/>
      <w:r w:rsidR="0026499D" w:rsidRPr="00655D91">
        <w:rPr>
          <w:rFonts w:ascii="Times New Roman" w:hAnsi="Times New Roman" w:cs="Times New Roman"/>
          <w:bCs/>
          <w:lang w:val="en-US"/>
        </w:rPr>
        <w:t>Matté</w:t>
      </w:r>
      <w:proofErr w:type="spellEnd"/>
    </w:p>
    <w:p w14:paraId="77C30FBE" w14:textId="77777777" w:rsidR="00E41959" w:rsidRPr="00655D91" w:rsidRDefault="00E41959" w:rsidP="00E41959">
      <w:pPr>
        <w:pStyle w:val="SemEspaamento"/>
        <w:rPr>
          <w:rFonts w:ascii="Times New Roman" w:hAnsi="Times New Roman" w:cs="Times New Roman"/>
          <w:bCs/>
        </w:rPr>
      </w:pPr>
      <w:r w:rsidRPr="00655D91">
        <w:rPr>
          <w:rFonts w:ascii="Times New Roman" w:hAnsi="Times New Roman" w:cs="Times New Roman"/>
          <w:bCs/>
          <w:lang w:val="en-US"/>
        </w:rPr>
        <w:t xml:space="preserve">Class 1. Puberty as a programming window for cardiometabolic disease phenotypes. </w:t>
      </w:r>
      <w:r w:rsidRPr="00655D91">
        <w:rPr>
          <w:rFonts w:ascii="Times New Roman" w:hAnsi="Times New Roman" w:cs="Times New Roman"/>
          <w:bCs/>
        </w:rPr>
        <w:t>Rodrigo Mello Gomes</w:t>
      </w:r>
    </w:p>
    <w:p w14:paraId="113FED0E" w14:textId="3C5F5F17" w:rsidR="00E41959" w:rsidRPr="00655D91" w:rsidRDefault="00E41959" w:rsidP="00E41959">
      <w:pPr>
        <w:pStyle w:val="SemEspaamento"/>
        <w:rPr>
          <w:rFonts w:ascii="Times New Roman" w:hAnsi="Times New Roman" w:cs="Times New Roman"/>
          <w:bCs/>
          <w:lang w:val="en-US"/>
        </w:rPr>
      </w:pPr>
      <w:proofErr w:type="spellStart"/>
      <w:r w:rsidRPr="00655D91">
        <w:rPr>
          <w:rFonts w:ascii="Times New Roman" w:hAnsi="Times New Roman" w:cs="Times New Roman"/>
          <w:bCs/>
        </w:rPr>
        <w:t>Class</w:t>
      </w:r>
      <w:proofErr w:type="spellEnd"/>
      <w:r w:rsidRPr="00655D91">
        <w:rPr>
          <w:rFonts w:ascii="Times New Roman" w:hAnsi="Times New Roman" w:cs="Times New Roman"/>
          <w:bCs/>
        </w:rPr>
        <w:t xml:space="preserve"> 2. </w:t>
      </w:r>
      <w:r w:rsidR="006854E7" w:rsidRPr="00655D91">
        <w:rPr>
          <w:rFonts w:ascii="Times New Roman" w:hAnsi="Times New Roman" w:cs="Times New Roman"/>
          <w:bCs/>
        </w:rPr>
        <w:t xml:space="preserve">Plasticidade Fenotípica, </w:t>
      </w:r>
      <w:proofErr w:type="spellStart"/>
      <w:r w:rsidR="006854E7" w:rsidRPr="00655D91">
        <w:rPr>
          <w:rFonts w:ascii="Times New Roman" w:hAnsi="Times New Roman" w:cs="Times New Roman"/>
          <w:bCs/>
        </w:rPr>
        <w:t>polifenóis</w:t>
      </w:r>
      <w:proofErr w:type="spellEnd"/>
      <w:r w:rsidR="006854E7" w:rsidRPr="00655D91">
        <w:rPr>
          <w:rFonts w:ascii="Times New Roman" w:hAnsi="Times New Roman" w:cs="Times New Roman"/>
          <w:bCs/>
        </w:rPr>
        <w:t xml:space="preserve"> e paralisia cerebral</w:t>
      </w:r>
      <w:r w:rsidRPr="00655D91">
        <w:rPr>
          <w:rFonts w:ascii="Times New Roman" w:hAnsi="Times New Roman" w:cs="Times New Roman"/>
          <w:bCs/>
        </w:rPr>
        <w:t>.</w:t>
      </w:r>
      <w:r w:rsidR="006854E7" w:rsidRPr="00655D91">
        <w:rPr>
          <w:rFonts w:ascii="Times New Roman" w:hAnsi="Times New Roman" w:cs="Times New Roman"/>
          <w:bCs/>
        </w:rPr>
        <w:t xml:space="preserve"> </w:t>
      </w:r>
      <w:r w:rsidRPr="00655D91">
        <w:rPr>
          <w:rFonts w:ascii="Times New Roman" w:hAnsi="Times New Roman" w:cs="Times New Roman"/>
          <w:bCs/>
          <w:lang w:val="en-US"/>
        </w:rPr>
        <w:t>Ana Elisa Toscano</w:t>
      </w:r>
    </w:p>
    <w:p w14:paraId="080B7860" w14:textId="5C75DD78" w:rsidR="007D17AA" w:rsidRPr="00655D91" w:rsidRDefault="00E41959" w:rsidP="00E41959">
      <w:pPr>
        <w:pStyle w:val="SemEspaamento"/>
        <w:rPr>
          <w:rFonts w:ascii="Times New Roman" w:hAnsi="Times New Roman" w:cs="Times New Roman"/>
          <w:bCs/>
        </w:rPr>
      </w:pPr>
      <w:r w:rsidRPr="00655D91">
        <w:rPr>
          <w:rFonts w:ascii="Times New Roman" w:hAnsi="Times New Roman" w:cs="Times New Roman"/>
          <w:bCs/>
          <w:lang w:val="en-US"/>
        </w:rPr>
        <w:t xml:space="preserve">Class 3. Cardiovascular risk in adolescents (ERICA). </w:t>
      </w:r>
      <w:r w:rsidRPr="00655D91">
        <w:rPr>
          <w:rFonts w:ascii="Times New Roman" w:hAnsi="Times New Roman" w:cs="Times New Roman"/>
          <w:bCs/>
        </w:rPr>
        <w:t xml:space="preserve">Maria Cristina Caetano </w:t>
      </w:r>
      <w:proofErr w:type="spellStart"/>
      <w:r w:rsidRPr="00655D91">
        <w:rPr>
          <w:rFonts w:ascii="Times New Roman" w:hAnsi="Times New Roman" w:cs="Times New Roman"/>
          <w:bCs/>
        </w:rPr>
        <w:t>Kuschnir</w:t>
      </w:r>
      <w:proofErr w:type="spellEnd"/>
    </w:p>
    <w:p w14:paraId="3B15BBD7" w14:textId="77777777" w:rsidR="007D17AA" w:rsidRPr="00655D91" w:rsidRDefault="007D17AA" w:rsidP="007D17AA">
      <w:pPr>
        <w:pStyle w:val="SemEspaamento"/>
        <w:rPr>
          <w:rFonts w:ascii="Times New Roman" w:hAnsi="Times New Roman" w:cs="Times New Roman"/>
          <w:bCs/>
        </w:rPr>
      </w:pPr>
    </w:p>
    <w:p w14:paraId="1909C2DD" w14:textId="2E174D7C" w:rsidR="00E41959" w:rsidRPr="00655D91" w:rsidRDefault="00E41959" w:rsidP="00E41959">
      <w:pPr>
        <w:jc w:val="both"/>
        <w:rPr>
          <w:rFonts w:eastAsiaTheme="minorHAnsi"/>
          <w:bCs/>
          <w:sz w:val="22"/>
          <w:szCs w:val="22"/>
          <w:lang w:val="en-US" w:eastAsia="en-US"/>
        </w:rPr>
      </w:pPr>
      <w:proofErr w:type="spellStart"/>
      <w:r w:rsidRPr="00655D91">
        <w:rPr>
          <w:rFonts w:eastAsiaTheme="minorHAnsi"/>
          <w:bCs/>
          <w:sz w:val="22"/>
          <w:szCs w:val="22"/>
          <w:lang w:eastAsia="en-US"/>
        </w:rPr>
        <w:t>Topic</w:t>
      </w:r>
      <w:proofErr w:type="spellEnd"/>
      <w:r w:rsidRPr="00655D91">
        <w:rPr>
          <w:rFonts w:eastAsiaTheme="minorHAnsi"/>
          <w:bCs/>
          <w:sz w:val="22"/>
          <w:szCs w:val="22"/>
          <w:lang w:eastAsia="en-US"/>
        </w:rPr>
        <w:t xml:space="preserve"> 6. </w:t>
      </w:r>
      <w:r w:rsidR="00C643AA" w:rsidRPr="00655D91">
        <w:rPr>
          <w:rFonts w:eastAsiaTheme="minorHAnsi"/>
          <w:bCs/>
          <w:sz w:val="22"/>
          <w:szCs w:val="22"/>
          <w:lang w:val="en-US" w:eastAsia="en-US"/>
        </w:rPr>
        <w:t>June 15th</w:t>
      </w:r>
      <w:r w:rsidRPr="00655D91">
        <w:rPr>
          <w:rFonts w:eastAsiaTheme="minorHAnsi"/>
          <w:bCs/>
          <w:sz w:val="22"/>
          <w:szCs w:val="22"/>
          <w:lang w:val="en-US" w:eastAsia="en-US"/>
        </w:rPr>
        <w:t xml:space="preserve"> (Thursday 3:00 pm – 6:00 pm)</w:t>
      </w:r>
    </w:p>
    <w:p w14:paraId="26856829" w14:textId="32C97DBA" w:rsidR="00E41959" w:rsidRPr="00655D91" w:rsidRDefault="00E41959" w:rsidP="00E41959">
      <w:pPr>
        <w:jc w:val="both"/>
        <w:rPr>
          <w:rFonts w:eastAsiaTheme="minorHAnsi"/>
          <w:bCs/>
          <w:sz w:val="22"/>
          <w:szCs w:val="22"/>
          <w:lang w:val="en-US" w:eastAsia="en-US"/>
        </w:rPr>
      </w:pPr>
      <w:r w:rsidRPr="00655D91">
        <w:rPr>
          <w:rFonts w:eastAsiaTheme="minorHAnsi"/>
          <w:bCs/>
          <w:sz w:val="22"/>
          <w:szCs w:val="22"/>
          <w:lang w:val="en-US" w:eastAsia="en-US"/>
        </w:rPr>
        <w:t xml:space="preserve">DOHaD and </w:t>
      </w:r>
      <w:r w:rsidR="00DC2AA3" w:rsidRPr="00655D91">
        <w:rPr>
          <w:rFonts w:eastAsiaTheme="minorHAnsi"/>
          <w:bCs/>
          <w:sz w:val="22"/>
          <w:szCs w:val="22"/>
          <w:lang w:val="en-US" w:eastAsia="en-US"/>
        </w:rPr>
        <w:t>a</w:t>
      </w:r>
      <w:r w:rsidRPr="00655D91">
        <w:rPr>
          <w:rFonts w:eastAsiaTheme="minorHAnsi"/>
          <w:bCs/>
          <w:sz w:val="22"/>
          <w:szCs w:val="22"/>
          <w:lang w:val="en-US" w:eastAsia="en-US"/>
        </w:rPr>
        <w:t>dulthood and senility</w:t>
      </w:r>
    </w:p>
    <w:p w14:paraId="66F9B87F" w14:textId="4322201B" w:rsidR="00E41959" w:rsidRPr="00655D91" w:rsidRDefault="00E41959" w:rsidP="00E41959">
      <w:pPr>
        <w:jc w:val="both"/>
        <w:rPr>
          <w:rFonts w:eastAsiaTheme="minorHAnsi"/>
          <w:bCs/>
          <w:sz w:val="22"/>
          <w:szCs w:val="22"/>
          <w:lang w:val="en-US" w:eastAsia="en-US"/>
        </w:rPr>
      </w:pPr>
      <w:r w:rsidRPr="00655D91">
        <w:rPr>
          <w:rFonts w:eastAsiaTheme="minorHAnsi"/>
          <w:bCs/>
          <w:sz w:val="22"/>
          <w:szCs w:val="22"/>
          <w:lang w:val="en-US" w:eastAsia="en-US"/>
        </w:rPr>
        <w:t xml:space="preserve">Coordination: Simone </w:t>
      </w:r>
      <w:proofErr w:type="spellStart"/>
      <w:r w:rsidRPr="00655D91">
        <w:rPr>
          <w:rFonts w:eastAsiaTheme="minorHAnsi"/>
          <w:bCs/>
          <w:sz w:val="22"/>
          <w:szCs w:val="22"/>
          <w:lang w:val="en-US" w:eastAsia="en-US"/>
        </w:rPr>
        <w:t>Brasil</w:t>
      </w:r>
      <w:proofErr w:type="spellEnd"/>
      <w:r w:rsidRPr="00655D91">
        <w:rPr>
          <w:rFonts w:eastAsiaTheme="minorHAnsi"/>
          <w:bCs/>
          <w:sz w:val="22"/>
          <w:szCs w:val="22"/>
          <w:lang w:val="en-US" w:eastAsia="en-US"/>
        </w:rPr>
        <w:t xml:space="preserve"> Iglesias and </w:t>
      </w:r>
      <w:r w:rsidR="002167FB" w:rsidRPr="00655D91">
        <w:rPr>
          <w:rFonts w:eastAsiaTheme="minorHAnsi"/>
          <w:bCs/>
          <w:sz w:val="22"/>
          <w:szCs w:val="22"/>
          <w:lang w:val="en-US" w:eastAsia="en-US"/>
        </w:rPr>
        <w:t xml:space="preserve">Luis Antonio </w:t>
      </w:r>
      <w:proofErr w:type="spellStart"/>
      <w:r w:rsidR="002167FB" w:rsidRPr="00655D91">
        <w:rPr>
          <w:rFonts w:eastAsiaTheme="minorHAnsi"/>
          <w:bCs/>
          <w:sz w:val="22"/>
          <w:szCs w:val="22"/>
          <w:lang w:val="en-US" w:eastAsia="en-US"/>
        </w:rPr>
        <w:t>Justulin</w:t>
      </w:r>
      <w:proofErr w:type="spellEnd"/>
      <w:r w:rsidR="002167FB" w:rsidRPr="00655D91">
        <w:rPr>
          <w:rFonts w:eastAsiaTheme="minorHAnsi"/>
          <w:bCs/>
          <w:sz w:val="22"/>
          <w:szCs w:val="22"/>
          <w:lang w:val="en-US" w:eastAsia="en-US"/>
        </w:rPr>
        <w:t xml:space="preserve"> Jr.</w:t>
      </w:r>
    </w:p>
    <w:p w14:paraId="1527C48B" w14:textId="1D941C70" w:rsidR="00E41959" w:rsidRPr="00655D91" w:rsidRDefault="00E41959" w:rsidP="00E41959">
      <w:pPr>
        <w:jc w:val="both"/>
        <w:rPr>
          <w:rFonts w:eastAsiaTheme="minorHAnsi"/>
          <w:bCs/>
          <w:sz w:val="22"/>
          <w:szCs w:val="22"/>
          <w:lang w:val="en-US" w:eastAsia="en-US"/>
        </w:rPr>
      </w:pPr>
      <w:r w:rsidRPr="00655D91">
        <w:rPr>
          <w:rFonts w:eastAsiaTheme="minorHAnsi"/>
          <w:bCs/>
          <w:sz w:val="22"/>
          <w:szCs w:val="22"/>
          <w:lang w:val="en-US" w:eastAsia="en-US"/>
        </w:rPr>
        <w:t>Class 1. Nutrition, development and prevention of breast cancer: the beginning of life as a window of opportunity. Thomas Ong</w:t>
      </w:r>
    </w:p>
    <w:p w14:paraId="31ABCB42" w14:textId="4DCB59EF" w:rsidR="00E41959" w:rsidRPr="00655D91" w:rsidRDefault="00E41959" w:rsidP="00E41959">
      <w:pPr>
        <w:jc w:val="both"/>
        <w:rPr>
          <w:rFonts w:eastAsiaTheme="minorHAnsi"/>
          <w:bCs/>
          <w:sz w:val="22"/>
          <w:szCs w:val="22"/>
          <w:lang w:val="en-US" w:eastAsia="en-US"/>
        </w:rPr>
      </w:pPr>
      <w:r w:rsidRPr="00655D91">
        <w:rPr>
          <w:rFonts w:eastAsiaTheme="minorHAnsi"/>
          <w:bCs/>
          <w:sz w:val="22"/>
          <w:szCs w:val="22"/>
          <w:lang w:val="en-US" w:eastAsia="en-US"/>
        </w:rPr>
        <w:t xml:space="preserve">Class 2. </w:t>
      </w:r>
      <w:r w:rsidR="00B47680" w:rsidRPr="00655D91">
        <w:rPr>
          <w:rFonts w:eastAsiaTheme="minorHAnsi"/>
          <w:bCs/>
          <w:sz w:val="22"/>
          <w:szCs w:val="22"/>
          <w:lang w:eastAsia="en-US"/>
        </w:rPr>
        <w:t>Câncer de próstata como distúrbio do desenvolvimento</w:t>
      </w:r>
      <w:r w:rsidRPr="00655D91">
        <w:rPr>
          <w:rFonts w:eastAsiaTheme="minorHAnsi"/>
          <w:bCs/>
          <w:sz w:val="22"/>
          <w:szCs w:val="22"/>
          <w:lang w:eastAsia="en-US"/>
        </w:rPr>
        <w:t xml:space="preserve">. </w:t>
      </w:r>
      <w:r w:rsidRPr="00655D91">
        <w:rPr>
          <w:rFonts w:eastAsiaTheme="minorHAnsi"/>
          <w:bCs/>
          <w:sz w:val="22"/>
          <w:szCs w:val="22"/>
          <w:lang w:val="en-US" w:eastAsia="en-US"/>
        </w:rPr>
        <w:t xml:space="preserve">Luis Antonio </w:t>
      </w:r>
      <w:proofErr w:type="spellStart"/>
      <w:r w:rsidRPr="00655D91">
        <w:rPr>
          <w:rFonts w:eastAsiaTheme="minorHAnsi"/>
          <w:bCs/>
          <w:sz w:val="22"/>
          <w:szCs w:val="22"/>
          <w:lang w:val="en-US" w:eastAsia="en-US"/>
        </w:rPr>
        <w:t>Justulin</w:t>
      </w:r>
      <w:proofErr w:type="spellEnd"/>
      <w:r w:rsidRPr="00655D91">
        <w:rPr>
          <w:rFonts w:eastAsiaTheme="minorHAnsi"/>
          <w:bCs/>
          <w:sz w:val="22"/>
          <w:szCs w:val="22"/>
          <w:lang w:val="en-US" w:eastAsia="en-US"/>
        </w:rPr>
        <w:t xml:space="preserve"> Jr.</w:t>
      </w:r>
    </w:p>
    <w:p w14:paraId="08628ED1" w14:textId="3C7E3CDF" w:rsidR="00176A46" w:rsidRPr="00176A46" w:rsidRDefault="00E41959" w:rsidP="00E41959">
      <w:pPr>
        <w:jc w:val="both"/>
      </w:pPr>
      <w:r w:rsidRPr="00655D91">
        <w:rPr>
          <w:rFonts w:eastAsiaTheme="minorHAnsi"/>
          <w:bCs/>
          <w:sz w:val="22"/>
          <w:szCs w:val="22"/>
          <w:lang w:val="en-US" w:eastAsia="en-US"/>
        </w:rPr>
        <w:t xml:space="preserve">Class 3. </w:t>
      </w:r>
      <w:r w:rsidR="00B47680" w:rsidRPr="00655D91">
        <w:rPr>
          <w:rFonts w:eastAsiaTheme="minorHAnsi"/>
          <w:bCs/>
          <w:sz w:val="22"/>
          <w:szCs w:val="22"/>
          <w:lang w:eastAsia="en-US"/>
        </w:rPr>
        <w:t>Exercício materno como fator de programação metabólica na gestação</w:t>
      </w:r>
      <w:r w:rsidRPr="00655D91">
        <w:rPr>
          <w:rFonts w:eastAsiaTheme="minorHAnsi"/>
          <w:bCs/>
          <w:sz w:val="22"/>
          <w:szCs w:val="22"/>
          <w:lang w:eastAsia="en-US"/>
        </w:rPr>
        <w:t xml:space="preserve">. </w:t>
      </w:r>
      <w:r w:rsidRPr="00655D91">
        <w:rPr>
          <w:rFonts w:eastAsiaTheme="minorHAnsi"/>
          <w:bCs/>
          <w:sz w:val="22"/>
          <w:szCs w:val="22"/>
          <w:lang w:val="en-US" w:eastAsia="en-US"/>
        </w:rPr>
        <w:t xml:space="preserve">Cristiane </w:t>
      </w:r>
      <w:proofErr w:type="spellStart"/>
      <w:r w:rsidRPr="00655D91">
        <w:rPr>
          <w:rFonts w:eastAsiaTheme="minorHAnsi"/>
          <w:bCs/>
          <w:sz w:val="22"/>
          <w:szCs w:val="22"/>
          <w:lang w:val="en-US" w:eastAsia="en-US"/>
        </w:rPr>
        <w:t>Matté</w:t>
      </w:r>
      <w:proofErr w:type="spellEnd"/>
    </w:p>
    <w:sectPr w:rsidR="00176A46" w:rsidRPr="00176A46" w:rsidSect="00EB49AF">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9C6165"/>
    <w:multiLevelType w:val="hybridMultilevel"/>
    <w:tmpl w:val="67C439C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7DAA4636"/>
    <w:multiLevelType w:val="hybridMultilevel"/>
    <w:tmpl w:val="8106316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025"/>
    <w:rsid w:val="0000653B"/>
    <w:rsid w:val="000115A9"/>
    <w:rsid w:val="000153D9"/>
    <w:rsid w:val="00024DA8"/>
    <w:rsid w:val="000313E0"/>
    <w:rsid w:val="0006052D"/>
    <w:rsid w:val="000655D9"/>
    <w:rsid w:val="0008008F"/>
    <w:rsid w:val="00082D4C"/>
    <w:rsid w:val="000A171B"/>
    <w:rsid w:val="000C02C2"/>
    <w:rsid w:val="000F57D2"/>
    <w:rsid w:val="00102406"/>
    <w:rsid w:val="001067F1"/>
    <w:rsid w:val="0011566C"/>
    <w:rsid w:val="00132868"/>
    <w:rsid w:val="00147F4D"/>
    <w:rsid w:val="0015493B"/>
    <w:rsid w:val="001566FE"/>
    <w:rsid w:val="00157768"/>
    <w:rsid w:val="00165A6D"/>
    <w:rsid w:val="00176A46"/>
    <w:rsid w:val="00185F11"/>
    <w:rsid w:val="00187E41"/>
    <w:rsid w:val="001A00E6"/>
    <w:rsid w:val="001C57D9"/>
    <w:rsid w:val="001C5E25"/>
    <w:rsid w:val="001F3DBC"/>
    <w:rsid w:val="002167FB"/>
    <w:rsid w:val="0022597D"/>
    <w:rsid w:val="00247402"/>
    <w:rsid w:val="002620D5"/>
    <w:rsid w:val="0026499D"/>
    <w:rsid w:val="00286A85"/>
    <w:rsid w:val="002A215E"/>
    <w:rsid w:val="002A4A38"/>
    <w:rsid w:val="002C681A"/>
    <w:rsid w:val="002E74C2"/>
    <w:rsid w:val="00300009"/>
    <w:rsid w:val="00327CBC"/>
    <w:rsid w:val="00336355"/>
    <w:rsid w:val="00336A22"/>
    <w:rsid w:val="0035263E"/>
    <w:rsid w:val="00364A2F"/>
    <w:rsid w:val="00382D74"/>
    <w:rsid w:val="00394088"/>
    <w:rsid w:val="003A79FC"/>
    <w:rsid w:val="003B3430"/>
    <w:rsid w:val="003C42AE"/>
    <w:rsid w:val="003C6A30"/>
    <w:rsid w:val="003D1779"/>
    <w:rsid w:val="003D5957"/>
    <w:rsid w:val="004034D5"/>
    <w:rsid w:val="00417BDB"/>
    <w:rsid w:val="00427E19"/>
    <w:rsid w:val="00430700"/>
    <w:rsid w:val="00431821"/>
    <w:rsid w:val="0044615F"/>
    <w:rsid w:val="00452153"/>
    <w:rsid w:val="0046418C"/>
    <w:rsid w:val="00471C22"/>
    <w:rsid w:val="00482EE1"/>
    <w:rsid w:val="004A26DE"/>
    <w:rsid w:val="004A5C4C"/>
    <w:rsid w:val="004B4771"/>
    <w:rsid w:val="004B54AE"/>
    <w:rsid w:val="0051289B"/>
    <w:rsid w:val="0051670A"/>
    <w:rsid w:val="00523FEF"/>
    <w:rsid w:val="00527CA2"/>
    <w:rsid w:val="00530166"/>
    <w:rsid w:val="00541296"/>
    <w:rsid w:val="005479EF"/>
    <w:rsid w:val="0055555E"/>
    <w:rsid w:val="00566F7D"/>
    <w:rsid w:val="00576F25"/>
    <w:rsid w:val="00587305"/>
    <w:rsid w:val="00592D8E"/>
    <w:rsid w:val="005C71D9"/>
    <w:rsid w:val="005D21D8"/>
    <w:rsid w:val="005E1A16"/>
    <w:rsid w:val="005E23EC"/>
    <w:rsid w:val="005E274F"/>
    <w:rsid w:val="005E54B5"/>
    <w:rsid w:val="005F3F38"/>
    <w:rsid w:val="005F704A"/>
    <w:rsid w:val="005F76D1"/>
    <w:rsid w:val="00603355"/>
    <w:rsid w:val="00604E0A"/>
    <w:rsid w:val="00655D91"/>
    <w:rsid w:val="00682B01"/>
    <w:rsid w:val="00683025"/>
    <w:rsid w:val="00684EDD"/>
    <w:rsid w:val="006854E7"/>
    <w:rsid w:val="006B68F9"/>
    <w:rsid w:val="006D080F"/>
    <w:rsid w:val="006E6D94"/>
    <w:rsid w:val="00707D31"/>
    <w:rsid w:val="00714433"/>
    <w:rsid w:val="007211DC"/>
    <w:rsid w:val="00734281"/>
    <w:rsid w:val="007450CB"/>
    <w:rsid w:val="00775BDF"/>
    <w:rsid w:val="00797113"/>
    <w:rsid w:val="007A03F9"/>
    <w:rsid w:val="007A2131"/>
    <w:rsid w:val="007B54D6"/>
    <w:rsid w:val="007D17AA"/>
    <w:rsid w:val="007D2D85"/>
    <w:rsid w:val="007E2190"/>
    <w:rsid w:val="007E2C55"/>
    <w:rsid w:val="00806E6C"/>
    <w:rsid w:val="00814E2F"/>
    <w:rsid w:val="008514D6"/>
    <w:rsid w:val="00871ECF"/>
    <w:rsid w:val="00885CCE"/>
    <w:rsid w:val="008B454C"/>
    <w:rsid w:val="008C2645"/>
    <w:rsid w:val="008D0200"/>
    <w:rsid w:val="008E423A"/>
    <w:rsid w:val="008E56D3"/>
    <w:rsid w:val="009163C8"/>
    <w:rsid w:val="00922DD6"/>
    <w:rsid w:val="00931ED9"/>
    <w:rsid w:val="00952498"/>
    <w:rsid w:val="009558BB"/>
    <w:rsid w:val="00965FC0"/>
    <w:rsid w:val="00967788"/>
    <w:rsid w:val="009B02DF"/>
    <w:rsid w:val="009B0B51"/>
    <w:rsid w:val="009C2B62"/>
    <w:rsid w:val="00A04B61"/>
    <w:rsid w:val="00A06513"/>
    <w:rsid w:val="00A12677"/>
    <w:rsid w:val="00A30BCB"/>
    <w:rsid w:val="00A327CF"/>
    <w:rsid w:val="00A403E4"/>
    <w:rsid w:val="00A42FE0"/>
    <w:rsid w:val="00A47925"/>
    <w:rsid w:val="00A57613"/>
    <w:rsid w:val="00A71823"/>
    <w:rsid w:val="00A71F95"/>
    <w:rsid w:val="00A91D9F"/>
    <w:rsid w:val="00A925D2"/>
    <w:rsid w:val="00A94F8C"/>
    <w:rsid w:val="00AA327D"/>
    <w:rsid w:val="00AC09A0"/>
    <w:rsid w:val="00AE5D99"/>
    <w:rsid w:val="00AE7624"/>
    <w:rsid w:val="00AF4EB2"/>
    <w:rsid w:val="00B04564"/>
    <w:rsid w:val="00B05D96"/>
    <w:rsid w:val="00B125F3"/>
    <w:rsid w:val="00B405E7"/>
    <w:rsid w:val="00B47680"/>
    <w:rsid w:val="00B915DC"/>
    <w:rsid w:val="00B93CBE"/>
    <w:rsid w:val="00B94D66"/>
    <w:rsid w:val="00BA12F2"/>
    <w:rsid w:val="00BA6BA4"/>
    <w:rsid w:val="00BB54B4"/>
    <w:rsid w:val="00BC41BA"/>
    <w:rsid w:val="00BC75CE"/>
    <w:rsid w:val="00BD39AA"/>
    <w:rsid w:val="00BF34E4"/>
    <w:rsid w:val="00C144AB"/>
    <w:rsid w:val="00C16268"/>
    <w:rsid w:val="00C23C64"/>
    <w:rsid w:val="00C24F1C"/>
    <w:rsid w:val="00C27D26"/>
    <w:rsid w:val="00C33D5D"/>
    <w:rsid w:val="00C447A1"/>
    <w:rsid w:val="00C643AA"/>
    <w:rsid w:val="00C71741"/>
    <w:rsid w:val="00C91625"/>
    <w:rsid w:val="00C95824"/>
    <w:rsid w:val="00CA3A62"/>
    <w:rsid w:val="00CA4C88"/>
    <w:rsid w:val="00CA7200"/>
    <w:rsid w:val="00CB6A3C"/>
    <w:rsid w:val="00CD4DC7"/>
    <w:rsid w:val="00CE51BB"/>
    <w:rsid w:val="00CF1C34"/>
    <w:rsid w:val="00D00B09"/>
    <w:rsid w:val="00D2159A"/>
    <w:rsid w:val="00D375DB"/>
    <w:rsid w:val="00D423F5"/>
    <w:rsid w:val="00D44A63"/>
    <w:rsid w:val="00D66958"/>
    <w:rsid w:val="00D77007"/>
    <w:rsid w:val="00D83036"/>
    <w:rsid w:val="00D85624"/>
    <w:rsid w:val="00DC2AA3"/>
    <w:rsid w:val="00DD6A5E"/>
    <w:rsid w:val="00E14D8F"/>
    <w:rsid w:val="00E35D0E"/>
    <w:rsid w:val="00E41748"/>
    <w:rsid w:val="00E41959"/>
    <w:rsid w:val="00E57311"/>
    <w:rsid w:val="00E676BF"/>
    <w:rsid w:val="00EA56C4"/>
    <w:rsid w:val="00EB21D2"/>
    <w:rsid w:val="00EB49AF"/>
    <w:rsid w:val="00ED096E"/>
    <w:rsid w:val="00EE1703"/>
    <w:rsid w:val="00EE3609"/>
    <w:rsid w:val="00F005BE"/>
    <w:rsid w:val="00F168F7"/>
    <w:rsid w:val="00F2041F"/>
    <w:rsid w:val="00F303DD"/>
    <w:rsid w:val="00F34830"/>
    <w:rsid w:val="00F3613B"/>
    <w:rsid w:val="00F37011"/>
    <w:rsid w:val="00F55F59"/>
    <w:rsid w:val="00F60729"/>
    <w:rsid w:val="00F83A58"/>
    <w:rsid w:val="00FA18B3"/>
    <w:rsid w:val="00FA6331"/>
    <w:rsid w:val="00FA6E8E"/>
    <w:rsid w:val="00FB1E4C"/>
    <w:rsid w:val="00FB46C6"/>
    <w:rsid w:val="00FC0F58"/>
    <w:rsid w:val="00FC744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A7D64"/>
  <w15:docId w15:val="{E3C0BC18-2101-4AEB-8E8F-971328D66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pt-BR" w:eastAsia="en-US" w:bidi="ar-SA"/>
      </w:rPr>
    </w:rPrDefault>
    <w:pPrDefault>
      <w:pPr>
        <w:spacing w:after="16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6FE"/>
    <w:pPr>
      <w:spacing w:after="0" w:line="240" w:lineRule="auto"/>
    </w:pPr>
    <w:rPr>
      <w:rFonts w:eastAsia="Times New Roman"/>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684EDD"/>
    <w:pPr>
      <w:ind w:left="720"/>
      <w:contextualSpacing/>
    </w:pPr>
  </w:style>
  <w:style w:type="character" w:styleId="Refdecomentrio">
    <w:name w:val="annotation reference"/>
    <w:basedOn w:val="Fontepargpadro"/>
    <w:uiPriority w:val="99"/>
    <w:semiHidden/>
    <w:unhideWhenUsed/>
    <w:rsid w:val="00922DD6"/>
    <w:rPr>
      <w:sz w:val="16"/>
      <w:szCs w:val="16"/>
    </w:rPr>
  </w:style>
  <w:style w:type="paragraph" w:styleId="Textodecomentrio">
    <w:name w:val="annotation text"/>
    <w:basedOn w:val="Normal"/>
    <w:link w:val="TextodecomentrioChar"/>
    <w:uiPriority w:val="99"/>
    <w:unhideWhenUsed/>
    <w:rsid w:val="00922DD6"/>
    <w:rPr>
      <w:sz w:val="20"/>
      <w:szCs w:val="20"/>
    </w:rPr>
  </w:style>
  <w:style w:type="character" w:customStyle="1" w:styleId="TextodecomentrioChar">
    <w:name w:val="Texto de comentário Char"/>
    <w:basedOn w:val="Fontepargpadro"/>
    <w:link w:val="Textodecomentrio"/>
    <w:uiPriority w:val="99"/>
    <w:rsid w:val="00922DD6"/>
    <w:rPr>
      <w:sz w:val="20"/>
      <w:szCs w:val="20"/>
    </w:rPr>
  </w:style>
  <w:style w:type="paragraph" w:styleId="Assuntodocomentrio">
    <w:name w:val="annotation subject"/>
    <w:basedOn w:val="Textodecomentrio"/>
    <w:next w:val="Textodecomentrio"/>
    <w:link w:val="AssuntodocomentrioChar"/>
    <w:uiPriority w:val="99"/>
    <w:semiHidden/>
    <w:unhideWhenUsed/>
    <w:rsid w:val="00922DD6"/>
    <w:rPr>
      <w:b/>
      <w:bCs/>
    </w:rPr>
  </w:style>
  <w:style w:type="character" w:customStyle="1" w:styleId="AssuntodocomentrioChar">
    <w:name w:val="Assunto do comentário Char"/>
    <w:basedOn w:val="TextodecomentrioChar"/>
    <w:link w:val="Assuntodocomentrio"/>
    <w:uiPriority w:val="99"/>
    <w:semiHidden/>
    <w:rsid w:val="00922DD6"/>
    <w:rPr>
      <w:b/>
      <w:bCs/>
      <w:sz w:val="20"/>
      <w:szCs w:val="20"/>
    </w:rPr>
  </w:style>
  <w:style w:type="paragraph" w:styleId="Textodebalo">
    <w:name w:val="Balloon Text"/>
    <w:basedOn w:val="Normal"/>
    <w:link w:val="TextodebaloChar"/>
    <w:uiPriority w:val="99"/>
    <w:semiHidden/>
    <w:unhideWhenUsed/>
    <w:rsid w:val="00922DD6"/>
    <w:rPr>
      <w:sz w:val="18"/>
      <w:szCs w:val="18"/>
    </w:rPr>
  </w:style>
  <w:style w:type="character" w:customStyle="1" w:styleId="TextodebaloChar">
    <w:name w:val="Texto de balão Char"/>
    <w:basedOn w:val="Fontepargpadro"/>
    <w:link w:val="Textodebalo"/>
    <w:uiPriority w:val="99"/>
    <w:semiHidden/>
    <w:rsid w:val="00922DD6"/>
    <w:rPr>
      <w:sz w:val="18"/>
      <w:szCs w:val="18"/>
    </w:rPr>
  </w:style>
  <w:style w:type="paragraph" w:styleId="Reviso">
    <w:name w:val="Revision"/>
    <w:hidden/>
    <w:uiPriority w:val="99"/>
    <w:semiHidden/>
    <w:rsid w:val="00247402"/>
    <w:pPr>
      <w:spacing w:after="0" w:line="240" w:lineRule="auto"/>
    </w:pPr>
    <w:rPr>
      <w:rFonts w:eastAsia="Times New Roman"/>
      <w:lang w:eastAsia="pt-BR"/>
    </w:rPr>
  </w:style>
  <w:style w:type="paragraph" w:styleId="SemEspaamento">
    <w:name w:val="No Spacing"/>
    <w:uiPriority w:val="1"/>
    <w:qFormat/>
    <w:rsid w:val="007211DC"/>
    <w:pPr>
      <w:spacing w:after="0" w:line="240" w:lineRule="auto"/>
    </w:pPr>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351127">
      <w:bodyDiv w:val="1"/>
      <w:marLeft w:val="0"/>
      <w:marRight w:val="0"/>
      <w:marTop w:val="0"/>
      <w:marBottom w:val="0"/>
      <w:divBdr>
        <w:top w:val="none" w:sz="0" w:space="0" w:color="auto"/>
        <w:left w:val="none" w:sz="0" w:space="0" w:color="auto"/>
        <w:bottom w:val="none" w:sz="0" w:space="0" w:color="auto"/>
        <w:right w:val="none" w:sz="0" w:space="0" w:color="auto"/>
      </w:divBdr>
    </w:div>
    <w:div w:id="245268150">
      <w:bodyDiv w:val="1"/>
      <w:marLeft w:val="0"/>
      <w:marRight w:val="0"/>
      <w:marTop w:val="0"/>
      <w:marBottom w:val="0"/>
      <w:divBdr>
        <w:top w:val="none" w:sz="0" w:space="0" w:color="auto"/>
        <w:left w:val="none" w:sz="0" w:space="0" w:color="auto"/>
        <w:bottom w:val="none" w:sz="0" w:space="0" w:color="auto"/>
        <w:right w:val="none" w:sz="0" w:space="0" w:color="auto"/>
      </w:divBdr>
    </w:div>
    <w:div w:id="425082021">
      <w:bodyDiv w:val="1"/>
      <w:marLeft w:val="0"/>
      <w:marRight w:val="0"/>
      <w:marTop w:val="0"/>
      <w:marBottom w:val="0"/>
      <w:divBdr>
        <w:top w:val="none" w:sz="0" w:space="0" w:color="auto"/>
        <w:left w:val="none" w:sz="0" w:space="0" w:color="auto"/>
        <w:bottom w:val="none" w:sz="0" w:space="0" w:color="auto"/>
        <w:right w:val="none" w:sz="0" w:space="0" w:color="auto"/>
      </w:divBdr>
    </w:div>
    <w:div w:id="668486597">
      <w:bodyDiv w:val="1"/>
      <w:marLeft w:val="0"/>
      <w:marRight w:val="0"/>
      <w:marTop w:val="0"/>
      <w:marBottom w:val="0"/>
      <w:divBdr>
        <w:top w:val="none" w:sz="0" w:space="0" w:color="auto"/>
        <w:left w:val="none" w:sz="0" w:space="0" w:color="auto"/>
        <w:bottom w:val="none" w:sz="0" w:space="0" w:color="auto"/>
        <w:right w:val="none" w:sz="0" w:space="0" w:color="auto"/>
      </w:divBdr>
    </w:div>
    <w:div w:id="782116960">
      <w:bodyDiv w:val="1"/>
      <w:marLeft w:val="0"/>
      <w:marRight w:val="0"/>
      <w:marTop w:val="0"/>
      <w:marBottom w:val="0"/>
      <w:divBdr>
        <w:top w:val="none" w:sz="0" w:space="0" w:color="auto"/>
        <w:left w:val="none" w:sz="0" w:space="0" w:color="auto"/>
        <w:bottom w:val="none" w:sz="0" w:space="0" w:color="auto"/>
        <w:right w:val="none" w:sz="0" w:space="0" w:color="auto"/>
      </w:divBdr>
    </w:div>
    <w:div w:id="849367928">
      <w:bodyDiv w:val="1"/>
      <w:marLeft w:val="0"/>
      <w:marRight w:val="0"/>
      <w:marTop w:val="0"/>
      <w:marBottom w:val="0"/>
      <w:divBdr>
        <w:top w:val="none" w:sz="0" w:space="0" w:color="auto"/>
        <w:left w:val="none" w:sz="0" w:space="0" w:color="auto"/>
        <w:bottom w:val="none" w:sz="0" w:space="0" w:color="auto"/>
        <w:right w:val="none" w:sz="0" w:space="0" w:color="auto"/>
      </w:divBdr>
    </w:div>
    <w:div w:id="886451743">
      <w:bodyDiv w:val="1"/>
      <w:marLeft w:val="0"/>
      <w:marRight w:val="0"/>
      <w:marTop w:val="0"/>
      <w:marBottom w:val="0"/>
      <w:divBdr>
        <w:top w:val="none" w:sz="0" w:space="0" w:color="auto"/>
        <w:left w:val="none" w:sz="0" w:space="0" w:color="auto"/>
        <w:bottom w:val="none" w:sz="0" w:space="0" w:color="auto"/>
        <w:right w:val="none" w:sz="0" w:space="0" w:color="auto"/>
      </w:divBdr>
    </w:div>
    <w:div w:id="1159226834">
      <w:bodyDiv w:val="1"/>
      <w:marLeft w:val="0"/>
      <w:marRight w:val="0"/>
      <w:marTop w:val="0"/>
      <w:marBottom w:val="0"/>
      <w:divBdr>
        <w:top w:val="none" w:sz="0" w:space="0" w:color="auto"/>
        <w:left w:val="none" w:sz="0" w:space="0" w:color="auto"/>
        <w:bottom w:val="none" w:sz="0" w:space="0" w:color="auto"/>
        <w:right w:val="none" w:sz="0" w:space="0" w:color="auto"/>
      </w:divBdr>
    </w:div>
    <w:div w:id="1248617930">
      <w:bodyDiv w:val="1"/>
      <w:marLeft w:val="0"/>
      <w:marRight w:val="0"/>
      <w:marTop w:val="0"/>
      <w:marBottom w:val="0"/>
      <w:divBdr>
        <w:top w:val="none" w:sz="0" w:space="0" w:color="auto"/>
        <w:left w:val="none" w:sz="0" w:space="0" w:color="auto"/>
        <w:bottom w:val="none" w:sz="0" w:space="0" w:color="auto"/>
        <w:right w:val="none" w:sz="0" w:space="0" w:color="auto"/>
      </w:divBdr>
    </w:div>
    <w:div w:id="1319529653">
      <w:bodyDiv w:val="1"/>
      <w:marLeft w:val="0"/>
      <w:marRight w:val="0"/>
      <w:marTop w:val="0"/>
      <w:marBottom w:val="0"/>
      <w:divBdr>
        <w:top w:val="none" w:sz="0" w:space="0" w:color="auto"/>
        <w:left w:val="none" w:sz="0" w:space="0" w:color="auto"/>
        <w:bottom w:val="none" w:sz="0" w:space="0" w:color="auto"/>
        <w:right w:val="none" w:sz="0" w:space="0" w:color="auto"/>
      </w:divBdr>
    </w:div>
    <w:div w:id="1489591639">
      <w:bodyDiv w:val="1"/>
      <w:marLeft w:val="0"/>
      <w:marRight w:val="0"/>
      <w:marTop w:val="0"/>
      <w:marBottom w:val="0"/>
      <w:divBdr>
        <w:top w:val="none" w:sz="0" w:space="0" w:color="auto"/>
        <w:left w:val="none" w:sz="0" w:space="0" w:color="auto"/>
        <w:bottom w:val="none" w:sz="0" w:space="0" w:color="auto"/>
        <w:right w:val="none" w:sz="0" w:space="0" w:color="auto"/>
      </w:divBdr>
    </w:div>
    <w:div w:id="1524973644">
      <w:bodyDiv w:val="1"/>
      <w:marLeft w:val="0"/>
      <w:marRight w:val="0"/>
      <w:marTop w:val="0"/>
      <w:marBottom w:val="0"/>
      <w:divBdr>
        <w:top w:val="none" w:sz="0" w:space="0" w:color="auto"/>
        <w:left w:val="none" w:sz="0" w:space="0" w:color="auto"/>
        <w:bottom w:val="none" w:sz="0" w:space="0" w:color="auto"/>
        <w:right w:val="none" w:sz="0" w:space="0" w:color="auto"/>
      </w:divBdr>
    </w:div>
    <w:div w:id="1542748954">
      <w:bodyDiv w:val="1"/>
      <w:marLeft w:val="0"/>
      <w:marRight w:val="0"/>
      <w:marTop w:val="0"/>
      <w:marBottom w:val="0"/>
      <w:divBdr>
        <w:top w:val="none" w:sz="0" w:space="0" w:color="auto"/>
        <w:left w:val="none" w:sz="0" w:space="0" w:color="auto"/>
        <w:bottom w:val="none" w:sz="0" w:space="0" w:color="auto"/>
        <w:right w:val="none" w:sz="0" w:space="0" w:color="auto"/>
      </w:divBdr>
    </w:div>
    <w:div w:id="1713308084">
      <w:bodyDiv w:val="1"/>
      <w:marLeft w:val="0"/>
      <w:marRight w:val="0"/>
      <w:marTop w:val="0"/>
      <w:marBottom w:val="0"/>
      <w:divBdr>
        <w:top w:val="none" w:sz="0" w:space="0" w:color="auto"/>
        <w:left w:val="none" w:sz="0" w:space="0" w:color="auto"/>
        <w:bottom w:val="none" w:sz="0" w:space="0" w:color="auto"/>
        <w:right w:val="none" w:sz="0" w:space="0" w:color="auto"/>
      </w:divBdr>
    </w:div>
    <w:div w:id="1825315966">
      <w:bodyDiv w:val="1"/>
      <w:marLeft w:val="0"/>
      <w:marRight w:val="0"/>
      <w:marTop w:val="0"/>
      <w:marBottom w:val="0"/>
      <w:divBdr>
        <w:top w:val="none" w:sz="0" w:space="0" w:color="auto"/>
        <w:left w:val="none" w:sz="0" w:space="0" w:color="auto"/>
        <w:bottom w:val="none" w:sz="0" w:space="0" w:color="auto"/>
        <w:right w:val="none" w:sz="0" w:space="0" w:color="auto"/>
      </w:divBdr>
    </w:div>
    <w:div w:id="1897810850">
      <w:bodyDiv w:val="1"/>
      <w:marLeft w:val="0"/>
      <w:marRight w:val="0"/>
      <w:marTop w:val="0"/>
      <w:marBottom w:val="0"/>
      <w:divBdr>
        <w:top w:val="none" w:sz="0" w:space="0" w:color="auto"/>
        <w:left w:val="none" w:sz="0" w:space="0" w:color="auto"/>
        <w:bottom w:val="none" w:sz="0" w:space="0" w:color="auto"/>
        <w:right w:val="none" w:sz="0" w:space="0" w:color="auto"/>
      </w:divBdr>
    </w:div>
    <w:div w:id="2042247117">
      <w:bodyDiv w:val="1"/>
      <w:marLeft w:val="0"/>
      <w:marRight w:val="0"/>
      <w:marTop w:val="0"/>
      <w:marBottom w:val="0"/>
      <w:divBdr>
        <w:top w:val="none" w:sz="0" w:space="0" w:color="auto"/>
        <w:left w:val="none" w:sz="0" w:space="0" w:color="auto"/>
        <w:bottom w:val="none" w:sz="0" w:space="0" w:color="auto"/>
        <w:right w:val="none" w:sz="0" w:space="0" w:color="auto"/>
      </w:divBdr>
    </w:div>
    <w:div w:id="2092312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861</Words>
  <Characters>4653</Characters>
  <Application>Microsoft Office Word</Application>
  <DocSecurity>0</DocSecurity>
  <Lines>38</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Fabíola Suano de Souza</dc:creator>
  <cp:lastModifiedBy>Cristiane Matte</cp:lastModifiedBy>
  <cp:revision>10</cp:revision>
  <dcterms:created xsi:type="dcterms:W3CDTF">2023-03-20T13:21:00Z</dcterms:created>
  <dcterms:modified xsi:type="dcterms:W3CDTF">2023-03-20T13:25:00Z</dcterms:modified>
</cp:coreProperties>
</file>